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38" w:rsidRPr="004A0338" w:rsidRDefault="004A0338" w:rsidP="004A0338">
      <w:pPr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3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                                                                             УТВЕРЖДАЮ</w:t>
      </w:r>
    </w:p>
    <w:p w:rsidR="004A0338" w:rsidRPr="004A0338" w:rsidRDefault="004A0338" w:rsidP="004A033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педагогического </w:t>
      </w:r>
      <w:r w:rsidRPr="004A0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Директор:</w:t>
      </w:r>
    </w:p>
    <w:p w:rsidR="004A0338" w:rsidRPr="004A0338" w:rsidRDefault="004A0338" w:rsidP="004A033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Pr="004A0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1120C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 Исаева</w:t>
      </w:r>
    </w:p>
    <w:p w:rsidR="004A0338" w:rsidRPr="004A0338" w:rsidRDefault="005B5800" w:rsidP="004A0338">
      <w:pPr>
        <w:autoSpaceDN w:val="0"/>
        <w:spacing w:after="0" w:line="240" w:lineRule="auto"/>
        <w:ind w:right="-9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«29</w:t>
      </w:r>
      <w:r w:rsidR="00932733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мая</w:t>
      </w:r>
      <w:r w:rsidR="004A0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</w:t>
      </w:r>
      <w:r w:rsidR="004A0338" w:rsidRPr="004A0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120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«29</w:t>
      </w:r>
      <w:r w:rsidR="00932733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мая</w:t>
      </w:r>
      <w:r w:rsidR="004A0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="004A0338" w:rsidRPr="004A0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26277" w:rsidRDefault="00726277" w:rsidP="004A0338">
      <w:pPr>
        <w:tabs>
          <w:tab w:val="left" w:pos="2580"/>
        </w:tabs>
        <w:rPr>
          <w:rFonts w:ascii="Times New Roman" w:hAnsi="Times New Roman" w:cs="Times New Roman"/>
          <w:b/>
          <w:sz w:val="32"/>
          <w:szCs w:val="24"/>
        </w:rPr>
      </w:pPr>
    </w:p>
    <w:p w:rsidR="00726277" w:rsidRDefault="00726277" w:rsidP="00D93AE0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26277" w:rsidRDefault="00726277" w:rsidP="00D93AE0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93AE0" w:rsidRPr="007D4587" w:rsidRDefault="00D93AE0" w:rsidP="00D93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58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67908" w:rsidRPr="007D4587" w:rsidRDefault="00D93AE0" w:rsidP="00267908">
      <w:pPr>
        <w:tabs>
          <w:tab w:val="left" w:pos="52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пропускном и </w:t>
      </w:r>
      <w:proofErr w:type="spellStart"/>
      <w:r w:rsidRPr="007D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внутриобъектовом</w:t>
      </w:r>
      <w:proofErr w:type="spellEnd"/>
      <w:r w:rsidRPr="007D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режим</w:t>
      </w:r>
      <w:r w:rsidR="00F76BE8" w:rsidRPr="007D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r w:rsidRPr="007D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Pr="007D4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3A14" w:rsidRPr="007D4587" w:rsidRDefault="00D47A02" w:rsidP="00267908">
      <w:pPr>
        <w:tabs>
          <w:tab w:val="left" w:pos="52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Широко-Атаманской</w:t>
      </w:r>
      <w:r w:rsidR="00377A04"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726277" w:rsidRPr="004A0338" w:rsidRDefault="00726277" w:rsidP="00267908">
      <w:pPr>
        <w:tabs>
          <w:tab w:val="left" w:pos="52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A77" w:rsidRPr="00C76A77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A7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C76A77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1.1. Настоящее </w:t>
      </w:r>
      <w:r w:rsidRPr="00C76A77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об организации пропускного </w:t>
      </w:r>
      <w:r w:rsidR="00FE46A7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spellStart"/>
      <w:r w:rsidR="00FE46A7">
        <w:rPr>
          <w:rFonts w:ascii="Times New Roman" w:hAnsi="Times New Roman" w:cs="Times New Roman"/>
          <w:b/>
          <w:bCs/>
          <w:sz w:val="24"/>
          <w:szCs w:val="24"/>
        </w:rPr>
        <w:t>внутриобъектового</w:t>
      </w:r>
      <w:proofErr w:type="spellEnd"/>
      <w:r w:rsidR="00FE46A7">
        <w:rPr>
          <w:rFonts w:ascii="Times New Roman" w:hAnsi="Times New Roman" w:cs="Times New Roman"/>
          <w:b/>
          <w:bCs/>
          <w:sz w:val="24"/>
          <w:szCs w:val="24"/>
        </w:rPr>
        <w:t xml:space="preserve"> режимах</w:t>
      </w:r>
      <w:r w:rsidRPr="00C76A77">
        <w:rPr>
          <w:rFonts w:ascii="Times New Roman" w:hAnsi="Times New Roman" w:cs="Times New Roman"/>
          <w:sz w:val="24"/>
          <w:szCs w:val="24"/>
        </w:rPr>
        <w:t> разработано на основании Регламента образовательных организаций в соответствии с Федеральным законом от 29.12.201</w:t>
      </w:r>
      <w:r>
        <w:rPr>
          <w:rFonts w:ascii="Times New Roman" w:hAnsi="Times New Roman" w:cs="Times New Roman"/>
          <w:sz w:val="24"/>
          <w:szCs w:val="24"/>
        </w:rPr>
        <w:t>2 №</w:t>
      </w:r>
      <w:r w:rsidRPr="00C76A77">
        <w:rPr>
          <w:rFonts w:ascii="Times New Roman" w:hAnsi="Times New Roman" w:cs="Times New Roman"/>
          <w:sz w:val="24"/>
          <w:szCs w:val="24"/>
        </w:rPr>
        <w:t xml:space="preserve">273-ФЗ "Об образовании в Российской Федерации", Федерального закона от 06.03.2006 № 35-ФЗ «О противодействии терроризму», </w:t>
      </w:r>
      <w:r w:rsidR="005A101A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A101A" w:rsidRPr="005A101A">
        <w:rPr>
          <w:rFonts w:ascii="Times New Roman" w:hAnsi="Times New Roman" w:cs="Times New Roman"/>
          <w:sz w:val="24"/>
          <w:szCs w:val="24"/>
        </w:rPr>
        <w:t>Правительства Российской Федерации от 2 августа 2019 года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просвещения, и формы паспорта безопасности этих объектов (территорий)»</w:t>
      </w:r>
      <w:r w:rsidR="005A101A">
        <w:rPr>
          <w:rFonts w:ascii="Times New Roman" w:hAnsi="Times New Roman" w:cs="Times New Roman"/>
          <w:sz w:val="24"/>
          <w:szCs w:val="24"/>
        </w:rPr>
        <w:t xml:space="preserve">, </w:t>
      </w:r>
      <w:r w:rsidRPr="00C76A77">
        <w:rPr>
          <w:rFonts w:ascii="Times New Roman" w:hAnsi="Times New Roman" w:cs="Times New Roman"/>
          <w:sz w:val="24"/>
          <w:szCs w:val="24"/>
        </w:rPr>
        <w:t xml:space="preserve">Приказа Министерства труда и социальной защиты Российской Федерации от 30 июля 2015 г. N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помощи», иными федеральными законами. </w:t>
      </w:r>
    </w:p>
    <w:p w:rsidR="00932733" w:rsidRDefault="00932733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A77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1.2. Данное </w:t>
      </w:r>
      <w:r w:rsidRPr="00C76A77">
        <w:rPr>
          <w:rFonts w:ascii="Times New Roman" w:hAnsi="Times New Roman" w:cs="Times New Roman"/>
          <w:i/>
          <w:iCs/>
          <w:sz w:val="24"/>
          <w:szCs w:val="24"/>
        </w:rPr>
        <w:t xml:space="preserve">Положение об организации пропускного </w:t>
      </w:r>
      <w:r w:rsidR="00040CA3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proofErr w:type="spellStart"/>
      <w:r w:rsidR="00040CA3">
        <w:rPr>
          <w:rFonts w:ascii="Times New Roman" w:hAnsi="Times New Roman" w:cs="Times New Roman"/>
          <w:i/>
          <w:iCs/>
          <w:sz w:val="24"/>
          <w:szCs w:val="24"/>
        </w:rPr>
        <w:t>внутриобъектового</w:t>
      </w:r>
      <w:proofErr w:type="spellEnd"/>
      <w:r w:rsidR="00040C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6A77">
        <w:rPr>
          <w:rFonts w:ascii="Times New Roman" w:hAnsi="Times New Roman" w:cs="Times New Roman"/>
          <w:i/>
          <w:iCs/>
          <w:sz w:val="24"/>
          <w:szCs w:val="24"/>
        </w:rPr>
        <w:t>режим</w:t>
      </w:r>
      <w:r w:rsidR="003C27D7">
        <w:rPr>
          <w:rFonts w:ascii="Times New Roman" w:hAnsi="Times New Roman" w:cs="Times New Roman"/>
          <w:i/>
          <w:iCs/>
          <w:sz w:val="24"/>
          <w:szCs w:val="24"/>
        </w:rPr>
        <w:t>ах</w:t>
      </w:r>
      <w:r w:rsidRPr="00C76A77">
        <w:rPr>
          <w:rFonts w:ascii="Times New Roman" w:hAnsi="Times New Roman" w:cs="Times New Roman"/>
          <w:sz w:val="24"/>
          <w:szCs w:val="24"/>
        </w:rPr>
        <w:t> (далее – Положение</w:t>
      </w:r>
      <w:r w:rsidR="00FE46A7">
        <w:rPr>
          <w:rFonts w:ascii="Times New Roman" w:hAnsi="Times New Roman" w:cs="Times New Roman"/>
          <w:sz w:val="24"/>
          <w:szCs w:val="24"/>
        </w:rPr>
        <w:t xml:space="preserve"> и школа соответственно</w:t>
      </w:r>
      <w:r w:rsidRPr="00C76A77">
        <w:rPr>
          <w:rFonts w:ascii="Times New Roman" w:hAnsi="Times New Roman" w:cs="Times New Roman"/>
          <w:sz w:val="24"/>
          <w:szCs w:val="24"/>
        </w:rPr>
        <w:t xml:space="preserve">) </w:t>
      </w:r>
      <w:r w:rsidR="0057353B">
        <w:rPr>
          <w:rFonts w:ascii="Times New Roman" w:hAnsi="Times New Roman" w:cs="Times New Roman"/>
          <w:sz w:val="24"/>
          <w:szCs w:val="24"/>
        </w:rPr>
        <w:t xml:space="preserve">в </w:t>
      </w:r>
      <w:r w:rsidR="00D47A02">
        <w:rPr>
          <w:rFonts w:ascii="Times New Roman" w:hAnsi="Times New Roman" w:cs="Times New Roman"/>
          <w:sz w:val="24"/>
          <w:szCs w:val="24"/>
        </w:rPr>
        <w:t>МБОУ Широко-Атаманской</w:t>
      </w:r>
      <w:r w:rsidR="00377A04">
        <w:rPr>
          <w:rFonts w:ascii="Times New Roman" w:hAnsi="Times New Roman" w:cs="Times New Roman"/>
          <w:sz w:val="24"/>
          <w:szCs w:val="24"/>
        </w:rPr>
        <w:t xml:space="preserve"> ООШ</w:t>
      </w:r>
      <w:r w:rsidR="0057353B" w:rsidRPr="00932733">
        <w:rPr>
          <w:rFonts w:ascii="Times New Roman" w:hAnsi="Times New Roman" w:cs="Times New Roman"/>
          <w:sz w:val="24"/>
          <w:szCs w:val="24"/>
        </w:rPr>
        <w:t xml:space="preserve">, </w:t>
      </w:r>
      <w:r w:rsidR="004A0338" w:rsidRPr="00932733">
        <w:rPr>
          <w:rFonts w:ascii="Times New Roman" w:hAnsi="Times New Roman" w:cs="Times New Roman"/>
          <w:sz w:val="24"/>
          <w:szCs w:val="24"/>
        </w:rPr>
        <w:t>расположенной</w:t>
      </w:r>
      <w:r w:rsidR="0057353B" w:rsidRPr="0093273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47A02">
        <w:rPr>
          <w:rFonts w:ascii="Times New Roman" w:hAnsi="Times New Roman" w:cs="Times New Roman"/>
          <w:sz w:val="24"/>
          <w:szCs w:val="24"/>
        </w:rPr>
        <w:t>Ростовская область, Морозовский</w:t>
      </w:r>
      <w:r w:rsidR="0057353B" w:rsidRPr="00932733">
        <w:rPr>
          <w:rFonts w:ascii="Times New Roman" w:hAnsi="Times New Roman" w:cs="Times New Roman"/>
          <w:sz w:val="24"/>
          <w:szCs w:val="24"/>
        </w:rPr>
        <w:t xml:space="preserve"> р</w:t>
      </w:r>
      <w:r w:rsidR="00D47A02">
        <w:rPr>
          <w:rFonts w:ascii="Times New Roman" w:hAnsi="Times New Roman" w:cs="Times New Roman"/>
          <w:sz w:val="24"/>
          <w:szCs w:val="24"/>
        </w:rPr>
        <w:t>айон, х. Широко-</w:t>
      </w:r>
      <w:proofErr w:type="spellStart"/>
      <w:r w:rsidR="00D47A02">
        <w:rPr>
          <w:rFonts w:ascii="Times New Roman" w:hAnsi="Times New Roman" w:cs="Times New Roman"/>
          <w:sz w:val="24"/>
          <w:szCs w:val="24"/>
        </w:rPr>
        <w:t>Атамановский</w:t>
      </w:r>
      <w:proofErr w:type="spellEnd"/>
      <w:r w:rsidR="0057353B" w:rsidRPr="00932733">
        <w:rPr>
          <w:rFonts w:ascii="Times New Roman" w:hAnsi="Times New Roman" w:cs="Times New Roman"/>
          <w:sz w:val="24"/>
          <w:szCs w:val="24"/>
        </w:rPr>
        <w:t>, ул.</w:t>
      </w:r>
      <w:r w:rsidR="00D47A02">
        <w:rPr>
          <w:rFonts w:ascii="Times New Roman" w:hAnsi="Times New Roman" w:cs="Times New Roman"/>
          <w:sz w:val="24"/>
          <w:szCs w:val="24"/>
        </w:rPr>
        <w:t xml:space="preserve"> Мира, д.3</w:t>
      </w:r>
      <w:r w:rsidR="004A0338" w:rsidRPr="00932733">
        <w:rPr>
          <w:rFonts w:ascii="Times New Roman" w:hAnsi="Times New Roman" w:cs="Times New Roman"/>
          <w:sz w:val="24"/>
          <w:szCs w:val="24"/>
        </w:rPr>
        <w:t>3</w:t>
      </w:r>
      <w:r w:rsidR="0057353B" w:rsidRPr="00932733">
        <w:rPr>
          <w:rFonts w:ascii="Times New Roman" w:hAnsi="Times New Roman" w:cs="Times New Roman"/>
          <w:sz w:val="24"/>
          <w:szCs w:val="24"/>
        </w:rPr>
        <w:t>,</w:t>
      </w:r>
      <w:r w:rsidR="0057353B" w:rsidRPr="00C76A77">
        <w:rPr>
          <w:rFonts w:ascii="Times New Roman" w:hAnsi="Times New Roman" w:cs="Times New Roman"/>
          <w:sz w:val="24"/>
          <w:szCs w:val="24"/>
        </w:rPr>
        <w:t xml:space="preserve"> </w:t>
      </w:r>
      <w:r w:rsidRPr="00C76A77">
        <w:rPr>
          <w:rFonts w:ascii="Times New Roman" w:hAnsi="Times New Roman" w:cs="Times New Roman"/>
          <w:sz w:val="24"/>
          <w:szCs w:val="24"/>
        </w:rPr>
        <w:t xml:space="preserve">определяет порядок прохода обучающихся, </w:t>
      </w:r>
      <w:r w:rsidR="00FE46A7">
        <w:rPr>
          <w:rFonts w:ascii="Times New Roman" w:hAnsi="Times New Roman" w:cs="Times New Roman"/>
          <w:sz w:val="24"/>
          <w:szCs w:val="24"/>
        </w:rPr>
        <w:t>работников</w:t>
      </w:r>
      <w:r w:rsidRPr="00C76A77">
        <w:rPr>
          <w:rFonts w:ascii="Times New Roman" w:hAnsi="Times New Roman" w:cs="Times New Roman"/>
          <w:sz w:val="24"/>
          <w:szCs w:val="24"/>
        </w:rPr>
        <w:t xml:space="preserve">, посетителей в помещение </w:t>
      </w:r>
      <w:r w:rsidR="003A730F">
        <w:rPr>
          <w:rFonts w:ascii="Times New Roman" w:hAnsi="Times New Roman" w:cs="Times New Roman"/>
          <w:sz w:val="24"/>
          <w:szCs w:val="24"/>
        </w:rPr>
        <w:t>школы</w:t>
      </w:r>
      <w:r w:rsidR="00C202A8">
        <w:rPr>
          <w:rFonts w:ascii="Times New Roman" w:hAnsi="Times New Roman" w:cs="Times New Roman"/>
          <w:sz w:val="24"/>
          <w:szCs w:val="24"/>
        </w:rPr>
        <w:t>,</w:t>
      </w:r>
      <w:r w:rsidR="003A730F">
        <w:rPr>
          <w:rFonts w:ascii="Times New Roman" w:hAnsi="Times New Roman" w:cs="Times New Roman"/>
          <w:sz w:val="24"/>
          <w:szCs w:val="24"/>
        </w:rPr>
        <w:t xml:space="preserve"> </w:t>
      </w:r>
      <w:r w:rsidRPr="00C76A77">
        <w:rPr>
          <w:rFonts w:ascii="Times New Roman" w:hAnsi="Times New Roman" w:cs="Times New Roman"/>
          <w:sz w:val="24"/>
          <w:szCs w:val="24"/>
        </w:rPr>
        <w:t>устанавливает пропускной режим для обучающихся школы, для родителей (законных представителей), для работников школы, для вышестоящих организаций, проверяющих лиц и других посетителей школы, для лиц с ограниченными возможностями здоровья, а также для автотранспортных средств, регулирует организаци</w:t>
      </w:r>
      <w:r w:rsidR="000863BD">
        <w:rPr>
          <w:rFonts w:ascii="Times New Roman" w:hAnsi="Times New Roman" w:cs="Times New Roman"/>
          <w:sz w:val="24"/>
          <w:szCs w:val="24"/>
        </w:rPr>
        <w:t>ю</w:t>
      </w:r>
      <w:r w:rsidRPr="00C76A77">
        <w:rPr>
          <w:rFonts w:ascii="Times New Roman" w:hAnsi="Times New Roman" w:cs="Times New Roman"/>
          <w:sz w:val="24"/>
          <w:szCs w:val="24"/>
        </w:rPr>
        <w:t xml:space="preserve"> и порядок производства ремонтно-строительных работ в здании и помещениях школы, представляет порядок пропуска и порядок эвакуации на период чрезвычайных ситуаций и</w:t>
      </w:r>
      <w:r w:rsidR="000168FF">
        <w:rPr>
          <w:rFonts w:ascii="Times New Roman" w:hAnsi="Times New Roman" w:cs="Times New Roman"/>
          <w:sz w:val="24"/>
          <w:szCs w:val="24"/>
        </w:rPr>
        <w:t xml:space="preserve"> ликвидации аварийной ситуации, п</w:t>
      </w:r>
      <w:r w:rsidR="000168FF" w:rsidRPr="000168FF">
        <w:rPr>
          <w:rFonts w:ascii="Times New Roman" w:hAnsi="Times New Roman" w:cs="Times New Roman"/>
          <w:sz w:val="24"/>
          <w:szCs w:val="24"/>
        </w:rPr>
        <w:t>орядок вноса (выноса), ввоза (вывоза) материальных ценностей</w:t>
      </w:r>
      <w:r w:rsidR="000168FF">
        <w:rPr>
          <w:rFonts w:ascii="Times New Roman" w:hAnsi="Times New Roman" w:cs="Times New Roman"/>
          <w:sz w:val="24"/>
          <w:szCs w:val="24"/>
        </w:rPr>
        <w:t>, п</w:t>
      </w:r>
      <w:r w:rsidR="000168FF" w:rsidRPr="000168FF">
        <w:rPr>
          <w:rFonts w:ascii="Times New Roman" w:hAnsi="Times New Roman" w:cs="Times New Roman"/>
          <w:sz w:val="24"/>
          <w:szCs w:val="24"/>
        </w:rPr>
        <w:t>орядок и правила собл</w:t>
      </w:r>
      <w:r w:rsidR="000168FF">
        <w:rPr>
          <w:rFonts w:ascii="Times New Roman" w:hAnsi="Times New Roman" w:cs="Times New Roman"/>
          <w:sz w:val="24"/>
          <w:szCs w:val="24"/>
        </w:rPr>
        <w:t>юд</w:t>
      </w:r>
      <w:r w:rsidR="004A0338">
        <w:rPr>
          <w:rFonts w:ascii="Times New Roman" w:hAnsi="Times New Roman" w:cs="Times New Roman"/>
          <w:sz w:val="24"/>
          <w:szCs w:val="24"/>
        </w:rPr>
        <w:t xml:space="preserve">ения </w:t>
      </w:r>
      <w:proofErr w:type="spellStart"/>
      <w:r w:rsidR="004A0338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="004A0338">
        <w:rPr>
          <w:rFonts w:ascii="Times New Roman" w:hAnsi="Times New Roman" w:cs="Times New Roman"/>
          <w:sz w:val="24"/>
          <w:szCs w:val="24"/>
        </w:rPr>
        <w:t xml:space="preserve"> режима</w:t>
      </w:r>
      <w:r w:rsidR="000168FF" w:rsidRPr="000168FF">
        <w:rPr>
          <w:rFonts w:ascii="Times New Roman" w:hAnsi="Times New Roman" w:cs="Times New Roman"/>
          <w:sz w:val="24"/>
          <w:szCs w:val="24"/>
        </w:rPr>
        <w:t>.</w:t>
      </w:r>
    </w:p>
    <w:p w:rsidR="00932733" w:rsidRDefault="00932733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861" w:rsidRDefault="00907861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8B4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Пропускной режим</w:t>
      </w:r>
      <w:r w:rsidR="007D4587">
        <w:rPr>
          <w:rFonts w:ascii="Times New Roman" w:hAnsi="Times New Roman" w:cs="Times New Roman"/>
          <w:sz w:val="24"/>
          <w:szCs w:val="24"/>
        </w:rPr>
        <w:t xml:space="preserve"> устанавливается в целях</w:t>
      </w:r>
      <w:r w:rsidRPr="00EE08B4">
        <w:rPr>
          <w:rFonts w:ascii="Times New Roman" w:hAnsi="Times New Roman" w:cs="Times New Roman"/>
          <w:sz w:val="24"/>
          <w:szCs w:val="24"/>
        </w:rPr>
        <w:t xml:space="preserve"> обеспечения безопасности образовательной организации, защиты жизни и здоровья работников и обучающихся; предупреждения угроз террористического и криминального характера; защиты имущества и материальных ценностей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733" w:rsidRDefault="00932733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861" w:rsidRDefault="00907861" w:rsidP="000F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706F2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Внутриобъектовый</w:t>
      </w:r>
      <w:proofErr w:type="spellEnd"/>
      <w:r w:rsidRPr="00706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</w:t>
      </w:r>
      <w:r w:rsidR="00377A0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Широко-</w:t>
      </w:r>
      <w:proofErr w:type="gramStart"/>
      <w:r w:rsidR="00377A0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Атаманской  ООШ</w:t>
      </w:r>
      <w:proofErr w:type="gramEnd"/>
      <w:r w:rsidRPr="00706F2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требованиями внутреннего распорядка и пожарной безопасности.</w:t>
      </w:r>
    </w:p>
    <w:p w:rsidR="00932733" w:rsidRPr="00EE08B4" w:rsidRDefault="00932733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861" w:rsidRDefault="00907861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8B4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E08B4">
        <w:rPr>
          <w:rFonts w:ascii="Times New Roman" w:hAnsi="Times New Roman" w:cs="Times New Roman"/>
          <w:sz w:val="24"/>
          <w:szCs w:val="24"/>
        </w:rPr>
        <w:t xml:space="preserve">. Выполнение требований настоящего положения обязательно для всех работников </w:t>
      </w:r>
      <w:r w:rsidR="0037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37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Широко-Атаманской </w:t>
      </w:r>
      <w:r w:rsidR="00377A0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r w:rsidRPr="00EE08B4">
        <w:rPr>
          <w:rFonts w:ascii="Times New Roman" w:hAnsi="Times New Roman" w:cs="Times New Roman"/>
          <w:sz w:val="24"/>
          <w:szCs w:val="24"/>
        </w:rPr>
        <w:t xml:space="preserve">, обучающихся, их родителей (законных представителей), сотрудников организаций, обслуживающих объект, и других лиц (посетителей), постоянно или временно находящихся на объекте. </w:t>
      </w:r>
    </w:p>
    <w:p w:rsidR="00932733" w:rsidRPr="00EE08B4" w:rsidRDefault="00932733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56F" w:rsidRPr="00237943" w:rsidRDefault="00907861" w:rsidP="0012656F">
      <w:pPr>
        <w:widowControl w:val="0"/>
        <w:tabs>
          <w:tab w:val="left" w:pos="735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EE08B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B4285">
        <w:rPr>
          <w:rFonts w:ascii="Times New Roman" w:hAnsi="Times New Roman" w:cs="Times New Roman"/>
          <w:sz w:val="24"/>
          <w:szCs w:val="24"/>
        </w:rPr>
        <w:t>.6</w:t>
      </w:r>
      <w:r w:rsidRPr="00EE08B4">
        <w:rPr>
          <w:rFonts w:ascii="Times New Roman" w:hAnsi="Times New Roman" w:cs="Times New Roman"/>
          <w:sz w:val="24"/>
          <w:szCs w:val="24"/>
        </w:rPr>
        <w:t xml:space="preserve">. </w:t>
      </w:r>
      <w:r w:rsidRPr="002B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за соблюдением пропускного режима возлагаются на</w:t>
      </w:r>
      <w:r w:rsidRPr="00EE08B4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936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936817" w:rsidRPr="0093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Широко-Атаманской </w:t>
      </w:r>
      <w:proofErr w:type="gramStart"/>
      <w:r w:rsidR="00936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r w:rsidR="0093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2656F">
        <w:rPr>
          <w:rFonts w:ascii="Times New Roman" w:hAnsi="Times New Roman" w:cs="Times New Roman"/>
          <w:sz w:val="24"/>
          <w:szCs w:val="24"/>
        </w:rPr>
        <w:t xml:space="preserve">  </w:t>
      </w:r>
      <w:r w:rsidR="0012656F" w:rsidRPr="00237943">
        <w:rPr>
          <w:rFonts w:ascii="Times New Roman" w:eastAsia="Times New Roman" w:hAnsi="Times New Roman" w:cs="Times New Roman"/>
          <w:sz w:val="24"/>
        </w:rPr>
        <w:t>При</w:t>
      </w:r>
      <w:r w:rsidR="0012656F" w:rsidRPr="0023794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2656F" w:rsidRPr="00237943">
        <w:rPr>
          <w:rFonts w:ascii="Times New Roman" w:eastAsia="Times New Roman" w:hAnsi="Times New Roman" w:cs="Times New Roman"/>
          <w:sz w:val="24"/>
        </w:rPr>
        <w:t>необходимости</w:t>
      </w:r>
      <w:r w:rsidR="0012656F" w:rsidRPr="0023794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2656F" w:rsidRPr="00237943">
        <w:rPr>
          <w:rFonts w:ascii="Times New Roman" w:eastAsia="Times New Roman" w:hAnsi="Times New Roman" w:cs="Times New Roman"/>
          <w:sz w:val="24"/>
        </w:rPr>
        <w:t>в</w:t>
      </w:r>
      <w:r w:rsidR="0012656F" w:rsidRPr="0023794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2656F" w:rsidRPr="00237943">
        <w:rPr>
          <w:rFonts w:ascii="Times New Roman" w:eastAsia="Times New Roman" w:hAnsi="Times New Roman" w:cs="Times New Roman"/>
          <w:sz w:val="24"/>
        </w:rPr>
        <w:t>целях организации</w:t>
      </w:r>
      <w:r w:rsidR="0012656F" w:rsidRPr="0023794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2656F" w:rsidRPr="00237943">
        <w:rPr>
          <w:rFonts w:ascii="Times New Roman" w:eastAsia="Times New Roman" w:hAnsi="Times New Roman" w:cs="Times New Roman"/>
          <w:sz w:val="24"/>
        </w:rPr>
        <w:t>и</w:t>
      </w:r>
      <w:r w:rsidR="0012656F" w:rsidRPr="0023794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12656F" w:rsidRPr="00237943">
        <w:rPr>
          <w:rFonts w:ascii="Times New Roman" w:eastAsia="Times New Roman" w:hAnsi="Times New Roman" w:cs="Times New Roman"/>
          <w:sz w:val="24"/>
        </w:rPr>
        <w:t>контроля</w:t>
      </w:r>
      <w:r w:rsidR="0012656F" w:rsidRPr="0023794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2656F" w:rsidRPr="00237943">
        <w:rPr>
          <w:rFonts w:ascii="Times New Roman" w:eastAsia="Times New Roman" w:hAnsi="Times New Roman" w:cs="Times New Roman"/>
          <w:sz w:val="24"/>
        </w:rPr>
        <w:t>за</w:t>
      </w:r>
      <w:r w:rsidR="0012656F" w:rsidRPr="0023794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12656F" w:rsidRPr="00237943">
        <w:rPr>
          <w:rFonts w:ascii="Times New Roman" w:eastAsia="Times New Roman" w:hAnsi="Times New Roman" w:cs="Times New Roman"/>
          <w:sz w:val="24"/>
        </w:rPr>
        <w:t>соблюдением</w:t>
      </w:r>
      <w:r w:rsidR="0012656F" w:rsidRPr="0023794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2656F" w:rsidRPr="00237943">
        <w:rPr>
          <w:rFonts w:ascii="Times New Roman" w:eastAsia="Times New Roman" w:hAnsi="Times New Roman" w:cs="Times New Roman"/>
          <w:sz w:val="24"/>
        </w:rPr>
        <w:t>пропускного</w:t>
      </w:r>
      <w:r w:rsidR="0012656F" w:rsidRPr="0023794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2656F" w:rsidRPr="00237943">
        <w:rPr>
          <w:rFonts w:ascii="Times New Roman" w:eastAsia="Times New Roman" w:hAnsi="Times New Roman" w:cs="Times New Roman"/>
          <w:sz w:val="24"/>
        </w:rPr>
        <w:t xml:space="preserve">и </w:t>
      </w:r>
      <w:proofErr w:type="spellStart"/>
      <w:r w:rsidR="0012656F" w:rsidRPr="00237943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="0012656F" w:rsidRPr="00237943">
        <w:rPr>
          <w:rFonts w:ascii="Times New Roman" w:eastAsia="Times New Roman" w:hAnsi="Times New Roman" w:cs="Times New Roman"/>
          <w:sz w:val="24"/>
        </w:rPr>
        <w:t xml:space="preserve"> режимов, а также образовательно-воспитательной деятельности и распорядка дня из числа заместителей директора школы и работников назначается дежурный администратор.</w:t>
      </w:r>
    </w:p>
    <w:p w:rsidR="00907861" w:rsidRPr="00EE08B4" w:rsidRDefault="00907861" w:rsidP="000F3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A77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A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3639D">
        <w:rPr>
          <w:rFonts w:ascii="Times New Roman" w:hAnsi="Times New Roman" w:cs="Times New Roman"/>
          <w:b/>
          <w:bCs/>
          <w:sz w:val="24"/>
          <w:szCs w:val="24"/>
        </w:rPr>
        <w:t>. Порядок прохода обучающихся, работников</w:t>
      </w:r>
      <w:r w:rsidRPr="00C76A77">
        <w:rPr>
          <w:rFonts w:ascii="Times New Roman" w:hAnsi="Times New Roman" w:cs="Times New Roman"/>
          <w:b/>
          <w:bCs/>
          <w:sz w:val="24"/>
          <w:szCs w:val="24"/>
        </w:rPr>
        <w:t>, посетителей в помещени</w:t>
      </w:r>
      <w:r w:rsidR="000320F9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C76A77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организации, осуществляющей образовательную деятельность</w:t>
      </w:r>
    </w:p>
    <w:p w:rsidR="00932733" w:rsidRPr="00932733" w:rsidRDefault="00560B75" w:rsidP="006A2BD8">
      <w:pPr>
        <w:pStyle w:val="a3"/>
        <w:widowControl w:val="0"/>
        <w:numPr>
          <w:ilvl w:val="1"/>
          <w:numId w:val="14"/>
        </w:numPr>
        <w:tabs>
          <w:tab w:val="left" w:pos="142"/>
          <w:tab w:val="left" w:pos="426"/>
        </w:tabs>
        <w:autoSpaceDE w:val="0"/>
        <w:autoSpaceDN w:val="0"/>
        <w:spacing w:before="274"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2733">
        <w:rPr>
          <w:rFonts w:ascii="Times New Roman" w:eastAsia="Times New Roman" w:hAnsi="Times New Roman" w:cs="Times New Roman"/>
          <w:sz w:val="24"/>
        </w:rPr>
        <w:t>Пропуск работников, обучающихся и посетителей в здание школы осуществляется чер</w:t>
      </w:r>
      <w:r w:rsidR="00C75A10" w:rsidRPr="00932733">
        <w:rPr>
          <w:rFonts w:ascii="Times New Roman" w:eastAsia="Times New Roman" w:hAnsi="Times New Roman" w:cs="Times New Roman"/>
          <w:sz w:val="24"/>
        </w:rPr>
        <w:t>ез основной вход</w:t>
      </w:r>
      <w:r w:rsidRPr="00932733">
        <w:rPr>
          <w:rFonts w:ascii="Times New Roman" w:eastAsia="Times New Roman" w:hAnsi="Times New Roman" w:cs="Times New Roman"/>
          <w:sz w:val="24"/>
        </w:rPr>
        <w:t>.</w:t>
      </w:r>
      <w:r w:rsidR="00C75A10" w:rsidRPr="00932733">
        <w:rPr>
          <w:rFonts w:ascii="Times New Roman" w:eastAsia="Times New Roman" w:hAnsi="Times New Roman" w:cs="Times New Roman"/>
          <w:sz w:val="24"/>
        </w:rPr>
        <w:t xml:space="preserve"> </w:t>
      </w:r>
    </w:p>
    <w:p w:rsidR="007046C4" w:rsidRPr="00932733" w:rsidRDefault="003C2838" w:rsidP="00932733">
      <w:pPr>
        <w:pStyle w:val="a3"/>
        <w:widowControl w:val="0"/>
        <w:tabs>
          <w:tab w:val="left" w:pos="142"/>
          <w:tab w:val="left" w:pos="426"/>
        </w:tabs>
        <w:autoSpaceDE w:val="0"/>
        <w:autoSpaceDN w:val="0"/>
        <w:spacing w:before="274" w:after="0" w:line="240" w:lineRule="auto"/>
        <w:ind w:left="0" w:right="-1"/>
        <w:jc w:val="both"/>
        <w:rPr>
          <w:rStyle w:val="fontstyle01"/>
          <w:color w:val="auto"/>
        </w:rPr>
      </w:pPr>
      <w:r>
        <w:rPr>
          <w:rStyle w:val="fontstyle01"/>
        </w:rPr>
        <w:t>2.2. При входе на охраняемый объект документы, удостоверяющие личность, предъявляются</w:t>
      </w:r>
      <w:r w:rsidR="00521B04">
        <w:rPr>
          <w:rStyle w:val="fontstyle01"/>
        </w:rPr>
        <w:t xml:space="preserve"> </w:t>
      </w:r>
      <w:proofErr w:type="gramStart"/>
      <w:r>
        <w:rPr>
          <w:rStyle w:val="fontstyle01"/>
        </w:rPr>
        <w:t xml:space="preserve">в </w:t>
      </w:r>
      <w:r w:rsidR="00521B04">
        <w:rPr>
          <w:rStyle w:val="fontstyle01"/>
        </w:rPr>
        <w:t xml:space="preserve"> </w:t>
      </w:r>
      <w:r w:rsidRPr="00932733">
        <w:rPr>
          <w:rStyle w:val="fontstyle01"/>
          <w:color w:val="auto"/>
        </w:rPr>
        <w:t>развернутом</w:t>
      </w:r>
      <w:proofErr w:type="gramEnd"/>
      <w:r w:rsidRPr="00932733">
        <w:rPr>
          <w:rStyle w:val="fontstyle01"/>
          <w:color w:val="auto"/>
        </w:rPr>
        <w:t xml:space="preserve"> виде.</w:t>
      </w:r>
    </w:p>
    <w:p w:rsidR="007046C4" w:rsidRPr="00587088" w:rsidRDefault="007046C4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удостоверяющим личность, для прохода на территорию образовательной организации могут являться:</w:t>
      </w:r>
    </w:p>
    <w:p w:rsidR="007046C4" w:rsidRPr="00587088" w:rsidRDefault="007046C4" w:rsidP="000F35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гражданина Российской Федерации или другого государства (для иностранных граждан);</w:t>
      </w:r>
    </w:p>
    <w:p w:rsidR="007046C4" w:rsidRPr="00587088" w:rsidRDefault="007046C4" w:rsidP="000F35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заграничный паспорт гражданина Российской Федерации или другого государства (для иностранных граждан);</w:t>
      </w:r>
    </w:p>
    <w:p w:rsidR="007046C4" w:rsidRPr="00587088" w:rsidRDefault="007046C4" w:rsidP="000F35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 билет гражданина Российской Федерации;</w:t>
      </w:r>
    </w:p>
    <w:p w:rsidR="007046C4" w:rsidRPr="00587088" w:rsidRDefault="007046C4" w:rsidP="000F35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водительское удостоверение гражданина Российской Федерации.</w:t>
      </w:r>
    </w:p>
    <w:p w:rsidR="000F357E" w:rsidRDefault="003C2838" w:rsidP="00E171E3">
      <w:pPr>
        <w:spacing w:after="0" w:line="240" w:lineRule="auto"/>
        <w:rPr>
          <w:rStyle w:val="fontstyle01"/>
        </w:rPr>
      </w:pPr>
      <w:r>
        <w:rPr>
          <w:rStyle w:val="fontstyle01"/>
        </w:rPr>
        <w:t xml:space="preserve">2.3. Право прохода через </w:t>
      </w:r>
      <w:r w:rsidR="00341481">
        <w:rPr>
          <w:rStyle w:val="fontstyle01"/>
        </w:rPr>
        <w:t xml:space="preserve">пропускной пункт </w:t>
      </w:r>
      <w:r>
        <w:rPr>
          <w:rStyle w:val="fontstyle01"/>
        </w:rPr>
        <w:t>в любое время суток,</w:t>
      </w:r>
      <w:r w:rsidR="00521B04">
        <w:rPr>
          <w:rStyle w:val="fontstyle01"/>
        </w:rPr>
        <w:t xml:space="preserve"> </w:t>
      </w:r>
      <w:r>
        <w:rPr>
          <w:rStyle w:val="fontstyle01"/>
        </w:rPr>
        <w:t>включая выходные и праздничные дни, имеют:</w:t>
      </w:r>
      <w:r>
        <w:rPr>
          <w:color w:val="000000"/>
        </w:rPr>
        <w:br/>
      </w:r>
      <w:r>
        <w:rPr>
          <w:rStyle w:val="fontstyle01"/>
        </w:rPr>
        <w:t xml:space="preserve">- </w:t>
      </w:r>
      <w:r w:rsidR="003A44F9">
        <w:rPr>
          <w:rStyle w:val="fontstyle01"/>
        </w:rPr>
        <w:t>директор школы</w:t>
      </w:r>
      <w:r>
        <w:rPr>
          <w:rStyle w:val="fontstyle01"/>
        </w:rPr>
        <w:t>;</w:t>
      </w:r>
      <w:r>
        <w:rPr>
          <w:color w:val="000000"/>
        </w:rPr>
        <w:br/>
      </w:r>
      <w:r>
        <w:rPr>
          <w:rStyle w:val="fontstyle01"/>
        </w:rPr>
        <w:t xml:space="preserve">- заместители </w:t>
      </w:r>
      <w:r w:rsidR="003A44F9">
        <w:rPr>
          <w:rStyle w:val="fontstyle01"/>
        </w:rPr>
        <w:t>директора школы</w:t>
      </w:r>
      <w:r>
        <w:rPr>
          <w:rStyle w:val="fontstyle01"/>
        </w:rPr>
        <w:t>;</w:t>
      </w:r>
      <w:r>
        <w:rPr>
          <w:color w:val="000000"/>
        </w:rPr>
        <w:br/>
      </w:r>
      <w:r>
        <w:rPr>
          <w:rStyle w:val="fontstyle01"/>
        </w:rPr>
        <w:t>- работники образовательной организации, уполномоченные на решение задач в</w:t>
      </w:r>
      <w:r w:rsidR="00521B04">
        <w:rPr>
          <w:rStyle w:val="fontstyle01"/>
        </w:rPr>
        <w:t xml:space="preserve"> </w:t>
      </w:r>
      <w:r>
        <w:rPr>
          <w:rStyle w:val="fontstyle01"/>
        </w:rPr>
        <w:t>области гражданской обороны;</w:t>
      </w:r>
      <w:r>
        <w:rPr>
          <w:color w:val="000000"/>
        </w:rPr>
        <w:br/>
      </w:r>
      <w:r>
        <w:rPr>
          <w:rStyle w:val="fontstyle01"/>
        </w:rPr>
        <w:t>- ответственные дежурные образовательной организации (в соответствии с</w:t>
      </w:r>
      <w:r w:rsidR="00521B04">
        <w:rPr>
          <w:rStyle w:val="fontstyle01"/>
        </w:rPr>
        <w:t xml:space="preserve"> </w:t>
      </w:r>
      <w:r>
        <w:rPr>
          <w:rStyle w:val="fontstyle01"/>
        </w:rPr>
        <w:t>утвержденным руководителем образовательной организации графиком дежурства);</w:t>
      </w:r>
      <w:r>
        <w:rPr>
          <w:color w:val="000000"/>
        </w:rPr>
        <w:br/>
      </w:r>
      <w:r>
        <w:rPr>
          <w:rStyle w:val="fontstyle01"/>
        </w:rPr>
        <w:t>- работники образовательной организации, ответственные за эксплуатацию</w:t>
      </w:r>
      <w:r w:rsidR="00521B04">
        <w:rPr>
          <w:rStyle w:val="fontstyle01"/>
        </w:rPr>
        <w:t xml:space="preserve"> </w:t>
      </w:r>
      <w:r>
        <w:rPr>
          <w:rStyle w:val="fontstyle01"/>
        </w:rPr>
        <w:t>здания, обеспечение безопасности и делопроизводство;</w:t>
      </w:r>
      <w:r>
        <w:rPr>
          <w:color w:val="000000"/>
        </w:rPr>
        <w:br/>
      </w:r>
      <w:r>
        <w:rPr>
          <w:rStyle w:val="fontstyle01"/>
        </w:rPr>
        <w:t>- сотрудники аварийных и экстренных служб.</w:t>
      </w:r>
      <w:r>
        <w:rPr>
          <w:color w:val="000000"/>
        </w:rPr>
        <w:br/>
      </w:r>
      <w:r w:rsidR="00E535E5">
        <w:rPr>
          <w:rStyle w:val="fontstyle01"/>
        </w:rPr>
        <w:t>2.</w:t>
      </w:r>
      <w:r w:rsidR="00E92085">
        <w:rPr>
          <w:rStyle w:val="fontstyle01"/>
        </w:rPr>
        <w:t>4</w:t>
      </w:r>
      <w:r>
        <w:rPr>
          <w:rStyle w:val="fontstyle01"/>
        </w:rPr>
        <w:t>. Лица в состоянии алкогольного или наркотического опьянения на охраняемый объект</w:t>
      </w:r>
      <w:r w:rsidR="00521B04">
        <w:rPr>
          <w:rStyle w:val="fontstyle01"/>
        </w:rPr>
        <w:t xml:space="preserve"> </w:t>
      </w:r>
      <w:r>
        <w:rPr>
          <w:rStyle w:val="fontstyle01"/>
        </w:rPr>
        <w:t>не допускаются.</w:t>
      </w:r>
      <w:r>
        <w:rPr>
          <w:color w:val="000000"/>
        </w:rPr>
        <w:br/>
      </w:r>
      <w:r w:rsidR="00E92085">
        <w:rPr>
          <w:rStyle w:val="fontstyle01"/>
        </w:rPr>
        <w:t>2.5</w:t>
      </w:r>
      <w:r>
        <w:rPr>
          <w:rStyle w:val="fontstyle01"/>
        </w:rPr>
        <w:t>. Работникам образовательной организации, обучающимся и их родителям (законным</w:t>
      </w:r>
      <w:r w:rsidR="00E61A5A">
        <w:rPr>
          <w:rStyle w:val="fontstyle01"/>
        </w:rPr>
        <w:t xml:space="preserve"> </w:t>
      </w:r>
      <w:r>
        <w:rPr>
          <w:rStyle w:val="fontstyle01"/>
        </w:rPr>
        <w:t>представителям), иным лицам, в том числе посетителям, запрещается вносить на охраняемый</w:t>
      </w:r>
      <w:r w:rsidR="00E61A5A">
        <w:rPr>
          <w:rStyle w:val="fontstyle01"/>
        </w:rPr>
        <w:t xml:space="preserve"> </w:t>
      </w:r>
      <w:r>
        <w:rPr>
          <w:rStyle w:val="fontstyle01"/>
        </w:rPr>
        <w:t>объект запрещенные предметы: взрывчатые, отравляющие вещества, оружие, боеприпасы,</w:t>
      </w:r>
      <w:r>
        <w:rPr>
          <w:color w:val="000000"/>
        </w:rPr>
        <w:br/>
      </w:r>
      <w:r>
        <w:rPr>
          <w:rStyle w:val="fontstyle01"/>
        </w:rPr>
        <w:t>наркотические средства, горючие и легковоспламеняющиеся жидкости и материалы или</w:t>
      </w:r>
      <w:r w:rsidR="00E61A5A">
        <w:rPr>
          <w:rStyle w:val="fontstyle01"/>
        </w:rPr>
        <w:t xml:space="preserve"> </w:t>
      </w:r>
      <w:r>
        <w:rPr>
          <w:rStyle w:val="fontstyle01"/>
        </w:rPr>
        <w:t>другие вещества и предметы, способные нанести ущерб жизни и здоровью людей.</w:t>
      </w:r>
    </w:p>
    <w:p w:rsidR="00F92C8F" w:rsidRDefault="00F92C8F" w:rsidP="00E92085">
      <w:pPr>
        <w:spacing w:after="0" w:line="240" w:lineRule="auto"/>
        <w:rPr>
          <w:rStyle w:val="fontstyle01"/>
        </w:rPr>
      </w:pPr>
    </w:p>
    <w:p w:rsidR="00E92085" w:rsidRDefault="00E92085" w:rsidP="004A22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9CA">
        <w:rPr>
          <w:rStyle w:val="fontstyle01"/>
        </w:rPr>
        <w:t>2.6.</w:t>
      </w:r>
      <w:r w:rsidRPr="00C309CA">
        <w:rPr>
          <w:rFonts w:ascii="Times New Roman" w:hAnsi="Times New Roman" w:cs="Times New Roman"/>
          <w:color w:val="000000"/>
          <w:sz w:val="24"/>
          <w:szCs w:val="24"/>
        </w:rPr>
        <w:t xml:space="preserve"> Запасные входы в здание на пропуск открываются только с разрешения </w:t>
      </w:r>
      <w:r w:rsidR="004A225B">
        <w:rPr>
          <w:rFonts w:ascii="Times New Roman" w:hAnsi="Times New Roman" w:cs="Times New Roman"/>
          <w:color w:val="000000"/>
          <w:sz w:val="24"/>
          <w:szCs w:val="24"/>
        </w:rPr>
        <w:t>ответственного за антитеррористическую безопасность</w:t>
      </w:r>
      <w:r w:rsidRPr="00C309CA">
        <w:rPr>
          <w:rFonts w:ascii="Times New Roman" w:hAnsi="Times New Roman" w:cs="Times New Roman"/>
          <w:color w:val="000000"/>
          <w:sz w:val="24"/>
          <w:szCs w:val="24"/>
        </w:rPr>
        <w:t xml:space="preserve">, а в </w:t>
      </w:r>
      <w:r w:rsidR="005A0C38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C309CA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 – с разрешения дежурного администратора. На период открытия запасного выхода контроль осуществляет работник школы, который его открыл.</w:t>
      </w:r>
    </w:p>
    <w:p w:rsidR="00932733" w:rsidRPr="00C309CA" w:rsidRDefault="00932733" w:rsidP="004A22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2085" w:rsidRDefault="00E92085" w:rsidP="000E2A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9CA">
        <w:rPr>
          <w:rStyle w:val="fontstyle01"/>
        </w:rPr>
        <w:t xml:space="preserve">2.7. </w:t>
      </w:r>
      <w:r w:rsidRPr="00C309CA">
        <w:rPr>
          <w:rFonts w:ascii="Times New Roman" w:hAnsi="Times New Roman" w:cs="Times New Roman"/>
          <w:color w:val="000000"/>
          <w:sz w:val="24"/>
          <w:szCs w:val="24"/>
        </w:rPr>
        <w:t>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932733" w:rsidRPr="00C309CA" w:rsidRDefault="00932733" w:rsidP="000E2A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2085" w:rsidRPr="00C309CA" w:rsidRDefault="006144EE" w:rsidP="000E2A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9CA">
        <w:rPr>
          <w:rFonts w:ascii="Times New Roman" w:hAnsi="Times New Roman" w:cs="Times New Roman"/>
          <w:color w:val="000000"/>
          <w:sz w:val="24"/>
          <w:szCs w:val="24"/>
        </w:rPr>
        <w:t>2.</w:t>
      </w:r>
      <w:proofErr w:type="gramStart"/>
      <w:r w:rsidRPr="00C309CA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E92085" w:rsidRPr="00C309CA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="00E92085" w:rsidRPr="00C309CA">
        <w:rPr>
          <w:rFonts w:ascii="Times New Roman" w:hAnsi="Times New Roman" w:cs="Times New Roman"/>
          <w:color w:val="000000"/>
          <w:sz w:val="24"/>
          <w:szCs w:val="24"/>
        </w:rPr>
        <w:t xml:space="preserve"> сигнале оповещения об эвакуации все обучающиеся, посетители и работники выходят из здания школы без учета требований, установленных настоящим Положением. Проходить в здание школы при сигнале оповещения об эвакуации разрешается представителям оперативных служб, иным лицам – по ликвидации последствий происшествия. </w:t>
      </w:r>
    </w:p>
    <w:p w:rsidR="00932733" w:rsidRDefault="00E92085" w:rsidP="000E2A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9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1481">
        <w:rPr>
          <w:rFonts w:ascii="Times New Roman" w:hAnsi="Times New Roman" w:cs="Times New Roman"/>
          <w:color w:val="000000"/>
          <w:sz w:val="24"/>
          <w:szCs w:val="24"/>
        </w:rPr>
        <w:t>2.</w:t>
      </w:r>
      <w:proofErr w:type="gramStart"/>
      <w:r w:rsidR="0034148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144EE" w:rsidRPr="00C309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09CA">
        <w:rPr>
          <w:rFonts w:ascii="Times New Roman" w:hAnsi="Times New Roman" w:cs="Times New Roman"/>
          <w:color w:val="000000"/>
          <w:sz w:val="24"/>
          <w:szCs w:val="24"/>
        </w:rPr>
        <w:t>Пропуск</w:t>
      </w:r>
      <w:proofErr w:type="gramEnd"/>
      <w:r w:rsidRPr="00C309CA">
        <w:rPr>
          <w:rFonts w:ascii="Times New Roman" w:hAnsi="Times New Roman" w:cs="Times New Roman"/>
          <w:color w:val="000000"/>
          <w:sz w:val="24"/>
          <w:szCs w:val="24"/>
        </w:rPr>
        <w:t xml:space="preserve"> лиц с инвалидностью (включая использующих кресла-коляски и собак-проводников) осуществляется в соответствии со статьей 15 Федерального закона от 24.11.</w:t>
      </w:r>
    </w:p>
    <w:p w:rsidR="00932733" w:rsidRDefault="00932733" w:rsidP="000E2A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2085" w:rsidRPr="00C309CA" w:rsidRDefault="00E92085" w:rsidP="000E2A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9CA">
        <w:rPr>
          <w:rFonts w:ascii="Times New Roman" w:hAnsi="Times New Roman" w:cs="Times New Roman"/>
          <w:color w:val="000000"/>
          <w:sz w:val="24"/>
          <w:szCs w:val="24"/>
        </w:rPr>
        <w:t>№ 181-ФЗ «О социальной защите инвалидов в Российской Федерации». Проход лиц с инвалидностью обеспечивается представителем школы и в его сопровождении.</w:t>
      </w:r>
    </w:p>
    <w:p w:rsidR="003C2838" w:rsidRDefault="00E535E5" w:rsidP="004B051F">
      <w:pPr>
        <w:spacing w:after="0" w:line="240" w:lineRule="auto"/>
        <w:rPr>
          <w:rStyle w:val="fontstyle01"/>
        </w:rPr>
      </w:pPr>
      <w:r w:rsidRPr="00FD2C43">
        <w:rPr>
          <w:rStyle w:val="fontstyle01"/>
        </w:rPr>
        <w:t>2.</w:t>
      </w:r>
      <w:r w:rsidR="00341481">
        <w:rPr>
          <w:rStyle w:val="fontstyle01"/>
        </w:rPr>
        <w:t>10</w:t>
      </w:r>
      <w:r w:rsidR="003C2838" w:rsidRPr="00FD2C43">
        <w:rPr>
          <w:rStyle w:val="fontstyle01"/>
        </w:rPr>
        <w:t xml:space="preserve">. </w:t>
      </w:r>
      <w:r w:rsidR="007320F9" w:rsidRPr="00FD2C43">
        <w:rPr>
          <w:rStyle w:val="fontstyle01"/>
        </w:rPr>
        <w:t>В</w:t>
      </w:r>
      <w:r w:rsidR="003C2838" w:rsidRPr="00FD2C43">
        <w:rPr>
          <w:rStyle w:val="fontstyle01"/>
        </w:rPr>
        <w:t>ход</w:t>
      </w:r>
      <w:r w:rsidR="003C2838">
        <w:rPr>
          <w:rStyle w:val="fontstyle01"/>
        </w:rPr>
        <w:t xml:space="preserve"> в здание закрыт в рабочие дни с </w:t>
      </w:r>
      <w:r w:rsidR="00B938A1">
        <w:rPr>
          <w:rStyle w:val="fontstyle01"/>
        </w:rPr>
        <w:t>18.</w:t>
      </w:r>
      <w:r w:rsidR="003C2838">
        <w:rPr>
          <w:rStyle w:val="fontstyle01"/>
        </w:rPr>
        <w:t xml:space="preserve">00 час до </w:t>
      </w:r>
      <w:r w:rsidR="00E11A0B">
        <w:rPr>
          <w:rStyle w:val="fontstyle01"/>
        </w:rPr>
        <w:t>7</w:t>
      </w:r>
      <w:r w:rsidR="003C2838">
        <w:rPr>
          <w:rStyle w:val="fontstyle01"/>
        </w:rPr>
        <w:t>.00 час, в выходные и</w:t>
      </w:r>
      <w:r w:rsidR="00E61A5A">
        <w:rPr>
          <w:rStyle w:val="fontstyle01"/>
        </w:rPr>
        <w:t xml:space="preserve"> </w:t>
      </w:r>
      <w:r w:rsidR="003C2838">
        <w:rPr>
          <w:rStyle w:val="fontstyle01"/>
        </w:rPr>
        <w:t>нерабочие праздничные дни - постоянно.</w:t>
      </w:r>
      <w:r w:rsidR="003C2838">
        <w:rPr>
          <w:color w:val="000000"/>
        </w:rPr>
        <w:br/>
      </w:r>
      <w:r>
        <w:rPr>
          <w:rStyle w:val="fontstyle01"/>
        </w:rPr>
        <w:t>2.</w:t>
      </w:r>
      <w:r w:rsidR="00341481">
        <w:rPr>
          <w:rStyle w:val="fontstyle01"/>
        </w:rPr>
        <w:t>11</w:t>
      </w:r>
      <w:r w:rsidR="003C2838">
        <w:rPr>
          <w:rStyle w:val="fontstyle01"/>
        </w:rPr>
        <w:t>. Открытие/закрытие дверей центрального входа в указанное время осуществляется</w:t>
      </w:r>
      <w:r w:rsidR="00E61A5A">
        <w:rPr>
          <w:rStyle w:val="fontstyle01"/>
        </w:rPr>
        <w:t xml:space="preserve"> </w:t>
      </w:r>
      <w:r w:rsidR="003C2838">
        <w:rPr>
          <w:rStyle w:val="fontstyle01"/>
        </w:rPr>
        <w:t>сторожем</w:t>
      </w:r>
      <w:r w:rsidR="00D642A2">
        <w:rPr>
          <w:rStyle w:val="fontstyle01"/>
        </w:rPr>
        <w:t xml:space="preserve"> и дежурным </w:t>
      </w:r>
      <w:r w:rsidR="00394DEF">
        <w:rPr>
          <w:rStyle w:val="fontstyle01"/>
        </w:rPr>
        <w:t xml:space="preserve">на </w:t>
      </w:r>
      <w:r w:rsidR="00D642A2">
        <w:rPr>
          <w:rStyle w:val="fontstyle01"/>
        </w:rPr>
        <w:t>вахте</w:t>
      </w:r>
      <w:r w:rsidR="004F76D5">
        <w:rPr>
          <w:rStyle w:val="fontstyle01"/>
        </w:rPr>
        <w:t>.</w:t>
      </w:r>
    </w:p>
    <w:p w:rsidR="001B690E" w:rsidRDefault="001B690E" w:rsidP="000F3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6A77" w:rsidRPr="00C76A77" w:rsidRDefault="00C76A77" w:rsidP="000F3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A7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A101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C76A77">
        <w:rPr>
          <w:rFonts w:ascii="Times New Roman" w:hAnsi="Times New Roman" w:cs="Times New Roman"/>
          <w:b/>
          <w:bCs/>
          <w:sz w:val="24"/>
          <w:szCs w:val="24"/>
        </w:rPr>
        <w:t>ропускной режим для обучающихся школы</w:t>
      </w:r>
    </w:p>
    <w:p w:rsidR="00EB6FB0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C76A77">
        <w:rPr>
          <w:rFonts w:ascii="Times New Roman" w:hAnsi="Times New Roman" w:cs="Times New Roman"/>
          <w:sz w:val="24"/>
          <w:szCs w:val="24"/>
        </w:rPr>
        <w:t>1.</w:t>
      </w:r>
      <w:r w:rsidR="00EB6FB0">
        <w:rPr>
          <w:rFonts w:ascii="Times New Roman" w:hAnsi="Times New Roman" w:cs="Times New Roman"/>
          <w:sz w:val="24"/>
          <w:szCs w:val="24"/>
        </w:rPr>
        <w:t>Начало</w:t>
      </w:r>
      <w:proofErr w:type="gramEnd"/>
      <w:r w:rsidR="00EB6FB0">
        <w:rPr>
          <w:rFonts w:ascii="Times New Roman" w:hAnsi="Times New Roman" w:cs="Times New Roman"/>
          <w:sz w:val="24"/>
          <w:szCs w:val="24"/>
        </w:rPr>
        <w:t xml:space="preserve"> занятий в школе в 08</w:t>
      </w:r>
      <w:r w:rsidRPr="00C76A77">
        <w:rPr>
          <w:rFonts w:ascii="Times New Roman" w:hAnsi="Times New Roman" w:cs="Times New Roman"/>
          <w:sz w:val="24"/>
          <w:szCs w:val="24"/>
        </w:rPr>
        <w:t xml:space="preserve"> час</w:t>
      </w:r>
      <w:r w:rsidR="00EB6FB0">
        <w:rPr>
          <w:rFonts w:ascii="Times New Roman" w:hAnsi="Times New Roman" w:cs="Times New Roman"/>
          <w:sz w:val="24"/>
          <w:szCs w:val="24"/>
        </w:rPr>
        <w:t xml:space="preserve">ов </w:t>
      </w:r>
      <w:r w:rsidR="00E11A0B">
        <w:rPr>
          <w:rFonts w:ascii="Times New Roman" w:hAnsi="Times New Roman" w:cs="Times New Roman"/>
          <w:sz w:val="24"/>
          <w:szCs w:val="24"/>
        </w:rPr>
        <w:t>30</w:t>
      </w:r>
      <w:r w:rsidRPr="00C76A77">
        <w:rPr>
          <w:rFonts w:ascii="Times New Roman" w:hAnsi="Times New Roman" w:cs="Times New Roman"/>
          <w:sz w:val="24"/>
          <w:szCs w:val="24"/>
        </w:rPr>
        <w:t xml:space="preserve"> мин</w:t>
      </w:r>
      <w:r w:rsidR="00EB6FB0">
        <w:rPr>
          <w:rFonts w:ascii="Times New Roman" w:hAnsi="Times New Roman" w:cs="Times New Roman"/>
          <w:sz w:val="24"/>
          <w:szCs w:val="24"/>
        </w:rPr>
        <w:t>ут</w:t>
      </w:r>
      <w:r w:rsidRPr="00C76A77">
        <w:rPr>
          <w:rFonts w:ascii="Times New Roman" w:hAnsi="Times New Roman" w:cs="Times New Roman"/>
          <w:sz w:val="24"/>
          <w:szCs w:val="24"/>
        </w:rPr>
        <w:t xml:space="preserve">. Обучающиеся допускаются в здание школы в </w:t>
      </w:r>
      <w:r w:rsidR="00EB6FB0">
        <w:rPr>
          <w:rFonts w:ascii="Times New Roman" w:hAnsi="Times New Roman" w:cs="Times New Roman"/>
          <w:sz w:val="24"/>
          <w:szCs w:val="24"/>
        </w:rPr>
        <w:t>0</w:t>
      </w:r>
      <w:r w:rsidR="00341481">
        <w:rPr>
          <w:rFonts w:ascii="Times New Roman" w:hAnsi="Times New Roman" w:cs="Times New Roman"/>
          <w:sz w:val="24"/>
          <w:szCs w:val="24"/>
        </w:rPr>
        <w:t>7</w:t>
      </w:r>
      <w:r w:rsidR="00EB6FB0">
        <w:rPr>
          <w:rFonts w:ascii="Times New Roman" w:hAnsi="Times New Roman" w:cs="Times New Roman"/>
          <w:sz w:val="24"/>
          <w:szCs w:val="24"/>
        </w:rPr>
        <w:t xml:space="preserve"> </w:t>
      </w:r>
      <w:r w:rsidRPr="00C76A77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E11A0B">
        <w:rPr>
          <w:rFonts w:ascii="Times New Roman" w:hAnsi="Times New Roman" w:cs="Times New Roman"/>
          <w:sz w:val="24"/>
          <w:szCs w:val="24"/>
        </w:rPr>
        <w:t>4</w:t>
      </w:r>
      <w:r w:rsidR="00341481">
        <w:rPr>
          <w:rFonts w:ascii="Times New Roman" w:hAnsi="Times New Roman" w:cs="Times New Roman"/>
          <w:sz w:val="24"/>
          <w:szCs w:val="24"/>
        </w:rPr>
        <w:t>5</w:t>
      </w:r>
      <w:r w:rsidRPr="00C76A77">
        <w:rPr>
          <w:rFonts w:ascii="Times New Roman" w:hAnsi="Times New Roman" w:cs="Times New Roman"/>
          <w:sz w:val="24"/>
          <w:szCs w:val="24"/>
        </w:rPr>
        <w:t xml:space="preserve"> мин</w:t>
      </w:r>
      <w:r w:rsidR="00EB6FB0">
        <w:rPr>
          <w:rFonts w:ascii="Times New Roman" w:hAnsi="Times New Roman" w:cs="Times New Roman"/>
          <w:sz w:val="24"/>
          <w:szCs w:val="24"/>
        </w:rPr>
        <w:t>ут.</w:t>
      </w:r>
      <w:r w:rsidRPr="00C76A77">
        <w:rPr>
          <w:rFonts w:ascii="Times New Roman" w:hAnsi="Times New Roman" w:cs="Times New Roman"/>
          <w:sz w:val="24"/>
          <w:szCs w:val="24"/>
        </w:rPr>
        <w:t xml:space="preserve"> Обучающиеся обязаны прибыть в школу не позднее </w:t>
      </w:r>
      <w:r w:rsidR="00EB6FB0">
        <w:rPr>
          <w:rFonts w:ascii="Times New Roman" w:hAnsi="Times New Roman" w:cs="Times New Roman"/>
          <w:sz w:val="24"/>
          <w:szCs w:val="24"/>
        </w:rPr>
        <w:t>0</w:t>
      </w:r>
      <w:r w:rsidR="002A54DE">
        <w:rPr>
          <w:rFonts w:ascii="Times New Roman" w:hAnsi="Times New Roman" w:cs="Times New Roman"/>
          <w:sz w:val="24"/>
          <w:szCs w:val="24"/>
        </w:rPr>
        <w:t>8</w:t>
      </w:r>
      <w:r w:rsidRPr="00C76A7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11A0B">
        <w:rPr>
          <w:rFonts w:ascii="Times New Roman" w:hAnsi="Times New Roman" w:cs="Times New Roman"/>
          <w:sz w:val="24"/>
          <w:szCs w:val="24"/>
        </w:rPr>
        <w:t>3</w:t>
      </w:r>
      <w:r w:rsidR="00341481">
        <w:rPr>
          <w:rFonts w:ascii="Times New Roman" w:hAnsi="Times New Roman" w:cs="Times New Roman"/>
          <w:sz w:val="24"/>
          <w:szCs w:val="24"/>
        </w:rPr>
        <w:t>0</w:t>
      </w:r>
      <w:r w:rsidR="00EB6FB0">
        <w:rPr>
          <w:rFonts w:ascii="Times New Roman" w:hAnsi="Times New Roman" w:cs="Times New Roman"/>
          <w:sz w:val="24"/>
          <w:szCs w:val="24"/>
        </w:rPr>
        <w:t xml:space="preserve"> </w:t>
      </w:r>
      <w:r w:rsidRPr="00C76A77">
        <w:rPr>
          <w:rFonts w:ascii="Times New Roman" w:hAnsi="Times New Roman" w:cs="Times New Roman"/>
          <w:sz w:val="24"/>
          <w:szCs w:val="24"/>
        </w:rPr>
        <w:t xml:space="preserve">минут. </w:t>
      </w:r>
      <w:r w:rsidR="00BB7336">
        <w:rPr>
          <w:rFonts w:ascii="Times New Roman" w:hAnsi="Times New Roman" w:cs="Times New Roman"/>
          <w:sz w:val="24"/>
          <w:szCs w:val="24"/>
        </w:rPr>
        <w:t>Далее дверь закрыта на замок и открывается по требованию.</w:t>
      </w:r>
    </w:p>
    <w:p w:rsidR="00D532F1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3.</w:t>
      </w:r>
      <w:r w:rsidR="00B94A86">
        <w:rPr>
          <w:rFonts w:ascii="Times New Roman" w:hAnsi="Times New Roman" w:cs="Times New Roman"/>
          <w:sz w:val="24"/>
          <w:szCs w:val="24"/>
        </w:rPr>
        <w:t>2</w:t>
      </w:r>
      <w:r w:rsidRPr="00C76A77">
        <w:rPr>
          <w:rFonts w:ascii="Times New Roman" w:hAnsi="Times New Roman" w:cs="Times New Roman"/>
          <w:sz w:val="24"/>
          <w:szCs w:val="24"/>
        </w:rPr>
        <w:t>. В отдельных случаях по приказу директора школы занятия могут начинаться</w:t>
      </w:r>
      <w:r w:rsidR="00D532F1">
        <w:rPr>
          <w:rFonts w:ascii="Times New Roman" w:hAnsi="Times New Roman" w:cs="Times New Roman"/>
          <w:sz w:val="24"/>
          <w:szCs w:val="24"/>
        </w:rPr>
        <w:t xml:space="preserve"> со</w:t>
      </w:r>
      <w:r w:rsidRPr="00C76A77">
        <w:rPr>
          <w:rFonts w:ascii="Times New Roman" w:hAnsi="Times New Roman" w:cs="Times New Roman"/>
          <w:sz w:val="24"/>
          <w:szCs w:val="24"/>
        </w:rPr>
        <w:t xml:space="preserve"> второго (и далее) урока (во всех случаях обучающиеся должны прийти в школу не позднее, чем за 10 минут до начала занятий). </w:t>
      </w:r>
    </w:p>
    <w:p w:rsidR="00D532F1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3.</w:t>
      </w:r>
      <w:r w:rsidR="00B94A86">
        <w:rPr>
          <w:rFonts w:ascii="Times New Roman" w:hAnsi="Times New Roman" w:cs="Times New Roman"/>
          <w:sz w:val="24"/>
          <w:szCs w:val="24"/>
        </w:rPr>
        <w:t>3</w:t>
      </w:r>
      <w:r w:rsidRPr="00C76A77">
        <w:rPr>
          <w:rFonts w:ascii="Times New Roman" w:hAnsi="Times New Roman" w:cs="Times New Roman"/>
          <w:sz w:val="24"/>
          <w:szCs w:val="24"/>
        </w:rPr>
        <w:t xml:space="preserve">. Уходить из школы до окончания занятий учащимся разрешается только на основании личного разрешения учителя, врача или представителя администрации. </w:t>
      </w:r>
    </w:p>
    <w:p w:rsidR="00D532F1" w:rsidRDefault="00420E35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94A86">
        <w:rPr>
          <w:rFonts w:ascii="Times New Roman" w:hAnsi="Times New Roman" w:cs="Times New Roman"/>
          <w:sz w:val="24"/>
          <w:szCs w:val="24"/>
        </w:rPr>
        <w:t>4</w:t>
      </w:r>
      <w:r w:rsidR="00C76A77" w:rsidRPr="00C76A77">
        <w:rPr>
          <w:rFonts w:ascii="Times New Roman" w:hAnsi="Times New Roman" w:cs="Times New Roman"/>
          <w:sz w:val="24"/>
          <w:szCs w:val="24"/>
        </w:rPr>
        <w:t xml:space="preserve">. Выход обучающихся на уроки физкультуры, на экскурсии осуществляется только в сопровождении учителя. </w:t>
      </w:r>
    </w:p>
    <w:p w:rsidR="00456680" w:rsidRDefault="00B94A86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C76A77" w:rsidRPr="00C76A77">
        <w:rPr>
          <w:rFonts w:ascii="Times New Roman" w:hAnsi="Times New Roman" w:cs="Times New Roman"/>
          <w:sz w:val="24"/>
          <w:szCs w:val="24"/>
        </w:rPr>
        <w:t xml:space="preserve">. Члены кружков и других групп для проведения внеклассных и внеурочных мероприятий допускаются в школу согласно расписанию занятий и при сопровождении </w:t>
      </w:r>
      <w:r w:rsidR="00420E35">
        <w:rPr>
          <w:rFonts w:ascii="Times New Roman" w:hAnsi="Times New Roman" w:cs="Times New Roman"/>
          <w:sz w:val="24"/>
          <w:szCs w:val="24"/>
        </w:rPr>
        <w:t xml:space="preserve">учителя. </w:t>
      </w:r>
    </w:p>
    <w:p w:rsidR="00D532F1" w:rsidRDefault="00B94A86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C76A77" w:rsidRPr="00C76A77">
        <w:rPr>
          <w:rFonts w:ascii="Times New Roman" w:hAnsi="Times New Roman" w:cs="Times New Roman"/>
          <w:sz w:val="24"/>
          <w:szCs w:val="24"/>
        </w:rPr>
        <w:t xml:space="preserve">. Проход обучающихся в школу на дополнительные занятия после уроков возможен по расписанию, представленному учителем дежурному </w:t>
      </w:r>
      <w:r w:rsidR="00FC760B">
        <w:rPr>
          <w:rFonts w:ascii="Times New Roman" w:hAnsi="Times New Roman" w:cs="Times New Roman"/>
          <w:sz w:val="24"/>
          <w:szCs w:val="24"/>
        </w:rPr>
        <w:t xml:space="preserve">на </w:t>
      </w:r>
      <w:r w:rsidR="00C76A77" w:rsidRPr="00C76A77">
        <w:rPr>
          <w:rFonts w:ascii="Times New Roman" w:hAnsi="Times New Roman" w:cs="Times New Roman"/>
          <w:sz w:val="24"/>
          <w:szCs w:val="24"/>
        </w:rPr>
        <w:t xml:space="preserve">вахте. </w:t>
      </w:r>
    </w:p>
    <w:p w:rsidR="00D532F1" w:rsidRDefault="00B94A86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C76A77" w:rsidRPr="00C76A77">
        <w:rPr>
          <w:rFonts w:ascii="Times New Roman" w:hAnsi="Times New Roman" w:cs="Times New Roman"/>
          <w:sz w:val="24"/>
          <w:szCs w:val="24"/>
        </w:rPr>
        <w:t>. Во время каникул обучающиеся допускаются в школу согласно плану мероприятий с учащимися на каникулах, утвержденному директором школы.</w:t>
      </w:r>
    </w:p>
    <w:p w:rsidR="00C76A77" w:rsidRDefault="00B94A86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C76A77" w:rsidRPr="00C76A77">
        <w:rPr>
          <w:rFonts w:ascii="Times New Roman" w:hAnsi="Times New Roman" w:cs="Times New Roman"/>
          <w:sz w:val="24"/>
          <w:szCs w:val="24"/>
        </w:rPr>
        <w:t>. В случае нарушения дисциплины или правил поведения обучающиеся могут быть доставлены к дежурному учителю, классному руководителю, администрации школы.</w:t>
      </w:r>
    </w:p>
    <w:p w:rsidR="001B690E" w:rsidRPr="00C76A77" w:rsidRDefault="001B690E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A77" w:rsidRPr="00C76A77" w:rsidRDefault="00C76A77" w:rsidP="000F3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A7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5A101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C76A77">
        <w:rPr>
          <w:rFonts w:ascii="Times New Roman" w:hAnsi="Times New Roman" w:cs="Times New Roman"/>
          <w:b/>
          <w:bCs/>
          <w:sz w:val="24"/>
          <w:szCs w:val="24"/>
        </w:rPr>
        <w:t>ропускной режим для работников школы</w:t>
      </w:r>
    </w:p>
    <w:p w:rsidR="007F73A5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 xml:space="preserve">4.1. </w:t>
      </w:r>
      <w:r w:rsidR="00774E05">
        <w:rPr>
          <w:rFonts w:ascii="Times New Roman" w:hAnsi="Times New Roman" w:cs="Times New Roman"/>
          <w:sz w:val="24"/>
          <w:szCs w:val="24"/>
        </w:rPr>
        <w:t>Р</w:t>
      </w:r>
      <w:r w:rsidR="007D5CB8">
        <w:rPr>
          <w:rFonts w:ascii="Times New Roman" w:hAnsi="Times New Roman" w:cs="Times New Roman"/>
          <w:sz w:val="24"/>
          <w:szCs w:val="24"/>
        </w:rPr>
        <w:t>аботники</w:t>
      </w:r>
      <w:r w:rsidRPr="00C76A77">
        <w:rPr>
          <w:rFonts w:ascii="Times New Roman" w:hAnsi="Times New Roman" w:cs="Times New Roman"/>
          <w:sz w:val="24"/>
          <w:szCs w:val="24"/>
        </w:rPr>
        <w:t xml:space="preserve"> </w:t>
      </w:r>
      <w:r w:rsidR="00774E05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C76A77">
        <w:rPr>
          <w:rFonts w:ascii="Times New Roman" w:hAnsi="Times New Roman" w:cs="Times New Roman"/>
          <w:sz w:val="24"/>
          <w:szCs w:val="24"/>
        </w:rPr>
        <w:t>могут проходить и находиться в помещениях школы в любое время суток, а также в выходные и праздничные дни, если это не ограничено текущими приказами от</w:t>
      </w:r>
      <w:r w:rsidR="005A101A">
        <w:rPr>
          <w:rFonts w:ascii="Times New Roman" w:hAnsi="Times New Roman" w:cs="Times New Roman"/>
          <w:sz w:val="24"/>
          <w:szCs w:val="24"/>
        </w:rPr>
        <w:t xml:space="preserve">ветственного за </w:t>
      </w:r>
      <w:r w:rsidRPr="00C76A77">
        <w:rPr>
          <w:rFonts w:ascii="Times New Roman" w:hAnsi="Times New Roman" w:cs="Times New Roman"/>
          <w:sz w:val="24"/>
          <w:szCs w:val="24"/>
        </w:rPr>
        <w:t xml:space="preserve">пропускной режим. </w:t>
      </w:r>
    </w:p>
    <w:p w:rsidR="007F73A5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4.2. Педагогам рекомендов</w:t>
      </w:r>
      <w:r w:rsidR="007F73A5">
        <w:rPr>
          <w:rFonts w:ascii="Times New Roman" w:hAnsi="Times New Roman" w:cs="Times New Roman"/>
          <w:sz w:val="24"/>
          <w:szCs w:val="24"/>
        </w:rPr>
        <w:t>ано прибыть в школу не позднее 0</w:t>
      </w:r>
      <w:r w:rsidR="000A786B">
        <w:rPr>
          <w:rFonts w:ascii="Times New Roman" w:hAnsi="Times New Roman" w:cs="Times New Roman"/>
          <w:sz w:val="24"/>
          <w:szCs w:val="24"/>
        </w:rPr>
        <w:t>8</w:t>
      </w:r>
      <w:r w:rsidRPr="00C76A7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A786B">
        <w:rPr>
          <w:rFonts w:ascii="Times New Roman" w:hAnsi="Times New Roman" w:cs="Times New Roman"/>
          <w:sz w:val="24"/>
          <w:szCs w:val="24"/>
        </w:rPr>
        <w:t>1</w:t>
      </w:r>
      <w:r w:rsidR="00341481">
        <w:rPr>
          <w:rFonts w:ascii="Times New Roman" w:hAnsi="Times New Roman" w:cs="Times New Roman"/>
          <w:sz w:val="24"/>
          <w:szCs w:val="24"/>
        </w:rPr>
        <w:t>5</w:t>
      </w:r>
      <w:r w:rsidR="007F73A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C005F2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 xml:space="preserve">4.3. В отдельных случаях, в соответствии с расписанием, утвержденным директором школы, уроки конкретного педагога могут начинаться не с первого урока (во всех случаях педагог обязан прийти в школу не позднее, чем за 15 минут до начала урока). </w:t>
      </w:r>
    </w:p>
    <w:p w:rsidR="00C005F2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 xml:space="preserve">4.4. Учителя, члены администрации обязаны заранее предупредить </w:t>
      </w:r>
      <w:r w:rsidR="00F5434F">
        <w:rPr>
          <w:rFonts w:ascii="Times New Roman" w:hAnsi="Times New Roman" w:cs="Times New Roman"/>
          <w:sz w:val="24"/>
          <w:szCs w:val="24"/>
        </w:rPr>
        <w:t>дежурного на вахте</w:t>
      </w:r>
      <w:r w:rsidRPr="00C76A77">
        <w:rPr>
          <w:rFonts w:ascii="Times New Roman" w:hAnsi="Times New Roman" w:cs="Times New Roman"/>
          <w:sz w:val="24"/>
          <w:szCs w:val="24"/>
        </w:rPr>
        <w:t xml:space="preserve"> о времени запланированных встреч с отдельными родителями, а также о времени и месте проведения родительских собраний. </w:t>
      </w:r>
    </w:p>
    <w:p w:rsidR="00C76A77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4.5. Остальные работники школы приходят в школу в соответствии с графиком работы, утвержденным директором.</w:t>
      </w:r>
    </w:p>
    <w:p w:rsidR="001B690E" w:rsidRPr="00C76A77" w:rsidRDefault="001B690E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A77" w:rsidRPr="00C76A77" w:rsidRDefault="00C76A77" w:rsidP="000F3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A7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5A101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C76A77">
        <w:rPr>
          <w:rFonts w:ascii="Times New Roman" w:hAnsi="Times New Roman" w:cs="Times New Roman"/>
          <w:b/>
          <w:bCs/>
          <w:sz w:val="24"/>
          <w:szCs w:val="24"/>
        </w:rPr>
        <w:t>ропускной режим для родителей (законных представителей) обучающихся</w:t>
      </w:r>
    </w:p>
    <w:p w:rsidR="00BA0C8D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 xml:space="preserve">5.1. Родители могут быть допущены в школу при предъявлении документа, удостоверяющего личность. </w:t>
      </w:r>
    </w:p>
    <w:p w:rsidR="00FD4522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 xml:space="preserve">5.2. С учителями родители встречаются после уроков или в экстренных случаях во время перемены. </w:t>
      </w:r>
    </w:p>
    <w:p w:rsidR="00BA0C8D" w:rsidRDefault="00661D0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Для встречи с учителями</w:t>
      </w:r>
      <w:r w:rsidR="00C76A77" w:rsidRPr="00C76A77">
        <w:rPr>
          <w:rFonts w:ascii="Times New Roman" w:hAnsi="Times New Roman" w:cs="Times New Roman"/>
          <w:sz w:val="24"/>
          <w:szCs w:val="24"/>
        </w:rPr>
        <w:t xml:space="preserve"> или администрацией школы родители сообщают </w:t>
      </w:r>
      <w:r w:rsidR="00FD4522">
        <w:rPr>
          <w:rFonts w:ascii="Times New Roman" w:hAnsi="Times New Roman" w:cs="Times New Roman"/>
          <w:sz w:val="24"/>
          <w:szCs w:val="24"/>
        </w:rPr>
        <w:t xml:space="preserve">дежурному на </w:t>
      </w:r>
      <w:r w:rsidR="00C76A77" w:rsidRPr="00C76A77">
        <w:rPr>
          <w:rFonts w:ascii="Times New Roman" w:hAnsi="Times New Roman" w:cs="Times New Roman"/>
          <w:sz w:val="24"/>
          <w:szCs w:val="24"/>
        </w:rPr>
        <w:t xml:space="preserve">вахте фамилию, имя, отчество учителя или администратора, к которому они направляются, фамилию, имя своего ребенка, класс в котором он учится. Вахтер вносит запись в «Журнале учета посетителей». </w:t>
      </w:r>
    </w:p>
    <w:p w:rsidR="00BA0C8D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 xml:space="preserve">5.4. Родителям не разрешается проходить в школу с крупногабаритными сумками. Сумки необходимо оставить на посту дежурного и разрешить дежурному их осмотреть. </w:t>
      </w:r>
    </w:p>
    <w:p w:rsidR="00BA0C8D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 xml:space="preserve">5.5. Проход в школу родителей по личным вопросам к администрации школы возможен по предварительной договоренности с самой администрацией, о чем дежурный должен быть проинформирован заранее. </w:t>
      </w:r>
    </w:p>
    <w:p w:rsidR="00BA0C8D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 xml:space="preserve">5.6. В случае незапланированного прихода в школу родителей, дежурный выясняет цель их прихода и пропускает в школу только с разрешения администрации. </w:t>
      </w:r>
    </w:p>
    <w:p w:rsidR="00C76A77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5.7. Родители, пришедшие встречать своих детей по окончании уроков, ожидают их на улице. Для родителей первоклассников в течение первой четверти учебного года устанавливается адаптивный -пропускной режим, который оговаривается отдельно классными руководителями на родительских собраниях согласно приказу директора.</w:t>
      </w:r>
    </w:p>
    <w:p w:rsidR="001B690E" w:rsidRPr="00C76A77" w:rsidRDefault="001B690E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A77" w:rsidRPr="00C76A77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A7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5A101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C76A77">
        <w:rPr>
          <w:rFonts w:ascii="Times New Roman" w:hAnsi="Times New Roman" w:cs="Times New Roman"/>
          <w:b/>
          <w:bCs/>
          <w:sz w:val="24"/>
          <w:szCs w:val="24"/>
        </w:rPr>
        <w:t>ропускной режим для вышестоящих организаций, проверяющих лиц и других посетителей школы</w:t>
      </w:r>
    </w:p>
    <w:p w:rsidR="00A04A41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6.1. Лица, не связанные с образовательной деятельностью, посещающие школу по служебной необходимости, пропускаются при предъявлении документа, удостоверяющего личность, по согласованию с директором школы или лицом его, заменяющим с записью в «Журнале учета посетителей».</w:t>
      </w:r>
    </w:p>
    <w:p w:rsidR="00F92C8F" w:rsidRDefault="00F92C8F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69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 xml:space="preserve">6.2. Должностные лица, прибывшие в школу с проверкой, пропускаются при предъявлении документа, удостоверяющего личность, с уведомлением администрации школы, о чем делается запись в «Журнале </w:t>
      </w:r>
      <w:r w:rsidR="00442935">
        <w:rPr>
          <w:rFonts w:ascii="Times New Roman" w:hAnsi="Times New Roman" w:cs="Times New Roman"/>
          <w:sz w:val="24"/>
          <w:szCs w:val="24"/>
        </w:rPr>
        <w:t>учета посетителей</w:t>
      </w:r>
      <w:r w:rsidRPr="00C76A7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92C8F" w:rsidRDefault="00F92C8F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69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 xml:space="preserve">6.3. Группы лиц, посещающих школу для проведения и участия в массовых мероприятиях, семинарах, конференциях, смотрах и т.п., допускаются в здание школы при предъявлении документа, удостоверяющего личность по спискам посетителей. </w:t>
      </w:r>
    </w:p>
    <w:p w:rsidR="00F92C8F" w:rsidRDefault="00F92C8F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A77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6.4. В случае возникновения конфликтных ситуаций, связанных с допуском посетителей в здание школы,</w:t>
      </w:r>
      <w:r w:rsidR="00341481">
        <w:rPr>
          <w:rFonts w:ascii="Times New Roman" w:hAnsi="Times New Roman" w:cs="Times New Roman"/>
          <w:sz w:val="24"/>
          <w:szCs w:val="24"/>
        </w:rPr>
        <w:t xml:space="preserve"> вахтёр</w:t>
      </w:r>
      <w:r w:rsidRPr="00C76A77">
        <w:rPr>
          <w:rFonts w:ascii="Times New Roman" w:hAnsi="Times New Roman" w:cs="Times New Roman"/>
          <w:sz w:val="24"/>
          <w:szCs w:val="24"/>
        </w:rPr>
        <w:t xml:space="preserve"> действует по указанию </w:t>
      </w:r>
      <w:r w:rsidR="00B97D0D">
        <w:rPr>
          <w:rFonts w:ascii="Times New Roman" w:hAnsi="Times New Roman" w:cs="Times New Roman"/>
          <w:color w:val="000000"/>
          <w:sz w:val="24"/>
          <w:szCs w:val="24"/>
        </w:rPr>
        <w:t>ответственного за антитеррористическую безопасность</w:t>
      </w:r>
      <w:r w:rsidRPr="00C76A77">
        <w:rPr>
          <w:rFonts w:ascii="Times New Roman" w:hAnsi="Times New Roman" w:cs="Times New Roman"/>
          <w:sz w:val="24"/>
          <w:szCs w:val="24"/>
        </w:rPr>
        <w:t>.</w:t>
      </w:r>
    </w:p>
    <w:p w:rsidR="001B690E" w:rsidRPr="00C76A77" w:rsidRDefault="001B690E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A77" w:rsidRPr="00C76A77" w:rsidRDefault="00C76A77" w:rsidP="000F3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A77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5A101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C76A77">
        <w:rPr>
          <w:rFonts w:ascii="Times New Roman" w:hAnsi="Times New Roman" w:cs="Times New Roman"/>
          <w:b/>
          <w:bCs/>
          <w:sz w:val="24"/>
          <w:szCs w:val="24"/>
        </w:rPr>
        <w:t>ропускной режим для лиц с ограниченными возможностями здоровья</w:t>
      </w:r>
    </w:p>
    <w:p w:rsidR="00C76A77" w:rsidRPr="00C76A77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7.1. Для лиц с ограниченным возможностями здоровья (ОВЗ) обеспечивается создание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C76A77" w:rsidRPr="00C76A77" w:rsidRDefault="00C76A77" w:rsidP="000F35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возможность беспрепятственного входа в общеобразовательную организацию и выхода из нее;</w:t>
      </w:r>
    </w:p>
    <w:p w:rsidR="00C76A77" w:rsidRPr="00C76A77" w:rsidRDefault="00C76A77" w:rsidP="000F35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 школы, в том числе с помощью работников образовательной организации;</w:t>
      </w:r>
    </w:p>
    <w:p w:rsidR="00C76A77" w:rsidRPr="008A6C48" w:rsidRDefault="00C76A77" w:rsidP="000F35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 xml:space="preserve">сопровождение инвалидов, имеющих стойкие нарушения функции зрения и </w:t>
      </w:r>
      <w:r w:rsidRPr="008A6C48">
        <w:rPr>
          <w:rFonts w:ascii="Times New Roman" w:hAnsi="Times New Roman" w:cs="Times New Roman"/>
          <w:sz w:val="24"/>
          <w:szCs w:val="24"/>
        </w:rPr>
        <w:t>самостоятельного передвижения по территории объекта;</w:t>
      </w:r>
    </w:p>
    <w:p w:rsidR="00C76A77" w:rsidRDefault="00C76A77" w:rsidP="000F35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48">
        <w:rPr>
          <w:rFonts w:ascii="Times New Roman" w:hAnsi="Times New Roman" w:cs="Times New Roman"/>
          <w:sz w:val="24"/>
          <w:szCs w:val="24"/>
        </w:rPr>
        <w:t>содействие инвалиду пр</w:t>
      </w:r>
      <w:r w:rsidR="00117B28" w:rsidRPr="008A6C48">
        <w:rPr>
          <w:rFonts w:ascii="Times New Roman" w:hAnsi="Times New Roman" w:cs="Times New Roman"/>
          <w:sz w:val="24"/>
          <w:szCs w:val="24"/>
        </w:rPr>
        <w:t>и входе в школу и выходе из нее.</w:t>
      </w:r>
    </w:p>
    <w:p w:rsidR="001B690E" w:rsidRPr="008A6C48" w:rsidRDefault="001B690E" w:rsidP="00D27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76A77" w:rsidRPr="008A6C48" w:rsidRDefault="00C76A77" w:rsidP="000F3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6C48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5A101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A6C48">
        <w:rPr>
          <w:rFonts w:ascii="Times New Roman" w:hAnsi="Times New Roman" w:cs="Times New Roman"/>
          <w:b/>
          <w:bCs/>
          <w:sz w:val="24"/>
          <w:szCs w:val="24"/>
        </w:rPr>
        <w:t>ропускной режим для автотранспортных средств</w:t>
      </w:r>
    </w:p>
    <w:p w:rsidR="00CD43EE" w:rsidRPr="008A6C48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48">
        <w:rPr>
          <w:rFonts w:ascii="Times New Roman" w:hAnsi="Times New Roman" w:cs="Times New Roman"/>
          <w:sz w:val="24"/>
          <w:szCs w:val="24"/>
        </w:rPr>
        <w:t xml:space="preserve">8.1. Ворота для въезда автотранспорта на территорию школы открывает </w:t>
      </w:r>
      <w:r w:rsidR="00CD43EE" w:rsidRPr="008A6C48">
        <w:rPr>
          <w:rFonts w:ascii="Times New Roman" w:hAnsi="Times New Roman" w:cs="Times New Roman"/>
          <w:sz w:val="24"/>
          <w:szCs w:val="24"/>
        </w:rPr>
        <w:t>рабочий</w:t>
      </w:r>
      <w:r w:rsidRPr="008A6C48">
        <w:rPr>
          <w:rFonts w:ascii="Times New Roman" w:hAnsi="Times New Roman" w:cs="Times New Roman"/>
          <w:sz w:val="24"/>
          <w:szCs w:val="24"/>
        </w:rPr>
        <w:t xml:space="preserve"> по согласованию с </w:t>
      </w:r>
      <w:r w:rsidR="006404D7">
        <w:rPr>
          <w:rFonts w:ascii="Times New Roman" w:hAnsi="Times New Roman" w:cs="Times New Roman"/>
          <w:color w:val="000000"/>
          <w:sz w:val="24"/>
          <w:szCs w:val="24"/>
        </w:rPr>
        <w:t>ответственным за антитеррористическую безопасность</w:t>
      </w:r>
      <w:r w:rsidRPr="008A6C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C8F" w:rsidRDefault="00F92C8F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3EE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48">
        <w:rPr>
          <w:rFonts w:ascii="Times New Roman" w:hAnsi="Times New Roman" w:cs="Times New Roman"/>
          <w:sz w:val="24"/>
          <w:szCs w:val="24"/>
        </w:rPr>
        <w:t xml:space="preserve">8.2. Порядок въезда-выезда автотранспорта на территорию школы устанавливается приказом директора </w:t>
      </w:r>
      <w:r w:rsidR="008E7B26">
        <w:rPr>
          <w:rFonts w:ascii="Times New Roman" w:hAnsi="Times New Roman" w:cs="Times New Roman"/>
          <w:sz w:val="24"/>
          <w:szCs w:val="24"/>
        </w:rPr>
        <w:t>школы</w:t>
      </w:r>
      <w:r w:rsidRPr="008A6C48">
        <w:rPr>
          <w:rFonts w:ascii="Times New Roman" w:hAnsi="Times New Roman" w:cs="Times New Roman"/>
          <w:sz w:val="24"/>
          <w:szCs w:val="24"/>
        </w:rPr>
        <w:t>. Допуск без ограничений на территорию школы разрешается школьному автомобильному транспорту</w:t>
      </w:r>
      <w:r w:rsidR="00AC7520">
        <w:rPr>
          <w:rFonts w:ascii="Times New Roman" w:hAnsi="Times New Roman" w:cs="Times New Roman"/>
          <w:sz w:val="24"/>
          <w:szCs w:val="24"/>
        </w:rPr>
        <w:t xml:space="preserve">, автомобилю школы </w:t>
      </w:r>
      <w:r w:rsidRPr="008A6C48">
        <w:rPr>
          <w:rFonts w:ascii="Times New Roman" w:hAnsi="Times New Roman" w:cs="Times New Roman"/>
          <w:sz w:val="24"/>
          <w:szCs w:val="24"/>
        </w:rPr>
        <w:t xml:space="preserve">и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школы.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 </w:t>
      </w:r>
    </w:p>
    <w:p w:rsidR="001B690E" w:rsidRPr="008A6C48" w:rsidRDefault="001B690E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A77" w:rsidRPr="008A6C48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C48">
        <w:rPr>
          <w:rFonts w:ascii="Times New Roman" w:hAnsi="Times New Roman" w:cs="Times New Roman"/>
          <w:b/>
          <w:bCs/>
          <w:sz w:val="24"/>
          <w:szCs w:val="24"/>
        </w:rPr>
        <w:t>9. Организация и порядок производства ремонтно-строительных работ в здании и помещениях организации, осуществляющей образовательную деятельность</w:t>
      </w:r>
    </w:p>
    <w:p w:rsidR="00C76A77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48">
        <w:rPr>
          <w:rFonts w:ascii="Times New Roman" w:hAnsi="Times New Roman" w:cs="Times New Roman"/>
          <w:sz w:val="24"/>
          <w:szCs w:val="24"/>
        </w:rPr>
        <w:t xml:space="preserve">9.1. Рабочие и специалисты ремонтно-строительных организаций пропускаются в помещения школы </w:t>
      </w:r>
      <w:r w:rsidR="00322BC8">
        <w:rPr>
          <w:rFonts w:ascii="Times New Roman" w:hAnsi="Times New Roman" w:cs="Times New Roman"/>
          <w:sz w:val="24"/>
          <w:szCs w:val="24"/>
        </w:rPr>
        <w:t xml:space="preserve">дежурным на </w:t>
      </w:r>
      <w:r w:rsidRPr="008A6C48">
        <w:rPr>
          <w:rFonts w:ascii="Times New Roman" w:hAnsi="Times New Roman" w:cs="Times New Roman"/>
          <w:sz w:val="24"/>
          <w:szCs w:val="24"/>
        </w:rPr>
        <w:t>вахте, для производства ремонтно-строительных работ по распоряжению директора</w:t>
      </w:r>
      <w:r w:rsidR="000D4652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8A6C48">
        <w:rPr>
          <w:rFonts w:ascii="Times New Roman" w:hAnsi="Times New Roman" w:cs="Times New Roman"/>
          <w:sz w:val="24"/>
          <w:szCs w:val="24"/>
        </w:rPr>
        <w:t xml:space="preserve"> или на основании заявок, подписанных руководителем вышестоящими организациями.</w:t>
      </w:r>
    </w:p>
    <w:p w:rsidR="001B690E" w:rsidRPr="008A6C48" w:rsidRDefault="001B690E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A77" w:rsidRPr="008A6C48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C48">
        <w:rPr>
          <w:rFonts w:ascii="Times New Roman" w:hAnsi="Times New Roman" w:cs="Times New Roman"/>
          <w:b/>
          <w:bCs/>
          <w:sz w:val="24"/>
          <w:szCs w:val="24"/>
        </w:rPr>
        <w:t>10. Порядок пропуска на период чрезвычайных ситуаций и ликвидации аварийной ситуации</w:t>
      </w:r>
    </w:p>
    <w:p w:rsidR="004E0855" w:rsidRPr="008A6C48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48">
        <w:rPr>
          <w:rFonts w:ascii="Times New Roman" w:hAnsi="Times New Roman" w:cs="Times New Roman"/>
          <w:sz w:val="24"/>
          <w:szCs w:val="24"/>
        </w:rPr>
        <w:t xml:space="preserve">10.1. Пропускной режим в здание школы на период чрезвычайных ситуаций ограничивается. </w:t>
      </w:r>
    </w:p>
    <w:p w:rsidR="00D15DD9" w:rsidRDefault="00D15DD9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A77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48">
        <w:rPr>
          <w:rFonts w:ascii="Times New Roman" w:hAnsi="Times New Roman" w:cs="Times New Roman"/>
          <w:sz w:val="24"/>
          <w:szCs w:val="24"/>
        </w:rPr>
        <w:t>10.2. После ликвидации чрезвычайной (аварийной) ситуации возобновляется обычная процедура пропуска.</w:t>
      </w:r>
    </w:p>
    <w:p w:rsidR="001B690E" w:rsidRPr="008A6C48" w:rsidRDefault="001B690E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A77" w:rsidRPr="008A6C48" w:rsidRDefault="00C76A77" w:rsidP="00DD3E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C48">
        <w:rPr>
          <w:rFonts w:ascii="Times New Roman" w:hAnsi="Times New Roman" w:cs="Times New Roman"/>
          <w:b/>
          <w:bCs/>
          <w:sz w:val="24"/>
          <w:szCs w:val="24"/>
        </w:rPr>
        <w:t>11. Порядок эвакуации посетителей, работников и сотрудников школы из помещений и порядок их охраны</w:t>
      </w:r>
    </w:p>
    <w:p w:rsidR="006F225E" w:rsidRPr="008A6C48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48">
        <w:rPr>
          <w:rFonts w:ascii="Times New Roman" w:hAnsi="Times New Roman" w:cs="Times New Roman"/>
          <w:sz w:val="24"/>
          <w:szCs w:val="24"/>
        </w:rPr>
        <w:t xml:space="preserve">11.1. Порядок оповещения, эвакуации посетителей, работников и сотрудников из помещений школы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ответственным за ведение работы по антитеррору, охране и безопасности труда, пожарной и электробезопасности. </w:t>
      </w:r>
    </w:p>
    <w:p w:rsidR="00125D66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C48">
        <w:rPr>
          <w:rFonts w:ascii="Times New Roman" w:hAnsi="Times New Roman" w:cs="Times New Roman"/>
          <w:sz w:val="24"/>
          <w:szCs w:val="24"/>
        </w:rPr>
        <w:t xml:space="preserve">11.2. По установленному сигналу оповещения все посетители, работники и сотрудники, а также работники, осуществляющие ремонтно-строительные работы в помещениях школы, эвакуируются из здания в соответствии с планом эвакуации находящимся в помещении школы на видном и доступном для посетителей месте. Пропуск посетителей в помещения школы прекращается. </w:t>
      </w:r>
      <w:r w:rsidR="002F0543">
        <w:rPr>
          <w:rFonts w:ascii="Times New Roman" w:hAnsi="Times New Roman" w:cs="Times New Roman"/>
          <w:sz w:val="24"/>
          <w:szCs w:val="24"/>
        </w:rPr>
        <w:t>Работники</w:t>
      </w:r>
      <w:r w:rsidRPr="008A6C48">
        <w:rPr>
          <w:rFonts w:ascii="Times New Roman" w:hAnsi="Times New Roman" w:cs="Times New Roman"/>
          <w:sz w:val="24"/>
          <w:szCs w:val="24"/>
        </w:rPr>
        <w:t xml:space="preserve">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школы.</w:t>
      </w:r>
      <w:r w:rsidR="00125D66" w:rsidRPr="008A6C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90E" w:rsidRPr="008A6C48" w:rsidRDefault="001B690E" w:rsidP="000F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0CB" w:rsidRPr="008A6C48" w:rsidRDefault="00E41557" w:rsidP="000F3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661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61D07" w:rsidRPr="00661D07">
        <w:rPr>
          <w:rFonts w:ascii="Arial" w:hAnsi="Arial" w:cs="Arial"/>
          <w:b/>
          <w:color w:val="1A1A1A"/>
          <w:shd w:val="clear" w:color="auto" w:fill="FFFFFF"/>
        </w:rPr>
        <w:t>П</w:t>
      </w:r>
      <w:r w:rsidR="00661D07" w:rsidRPr="00661D07">
        <w:rPr>
          <w:rFonts w:ascii="Arial" w:hAnsi="Arial" w:cs="Arial"/>
          <w:b/>
          <w:color w:val="1A1A1A"/>
          <w:shd w:val="clear" w:color="auto" w:fill="FFFFFF"/>
        </w:rPr>
        <w:t>олномочия по выборочному осмотру проносимых вещей</w:t>
      </w:r>
    </w:p>
    <w:p w:rsidR="00DD00CB" w:rsidRPr="00661D07" w:rsidRDefault="00E41557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D00CB"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="00661D07" w:rsidRP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Сотрудник охраны или иной уп</w:t>
      </w:r>
      <w:r w:rsid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олномоченный работник школы</w:t>
      </w:r>
      <w:r w:rsidR="00661D07" w:rsidRP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вправе осуществлять выборочный визуальный осмотр проносимых вещей (рюкзаков, сумок, пакетов, чемоданов и т.п.) с целью выявления предметов, запрещённых к </w:t>
      </w:r>
      <w:r w:rsid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проносу на территорию школы</w:t>
      </w:r>
      <w:r w:rsidR="00661D07" w:rsidRP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(колюще-режущих предметов, взрывчатых, легковоспламеняющихся веществ, оружия, алкогольной и табачной продукции, наркотических средств и иных предметов, представляющих угрозу безопасности</w:t>
      </w:r>
    </w:p>
    <w:p w:rsidR="00DD00CB" w:rsidRDefault="00E41557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D00CB"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66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61D07" w:rsidRP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="00661D07" w:rsidRP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случае несогласия лица (учащегося, сотрудника, посетителя) предъявить вещи для осмотра сотрудник, ответственный за пропускной режим, вправе отказать в</w:t>
      </w:r>
      <w:r w:rsid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проходе на территорию школы</w:t>
      </w:r>
      <w:r w:rsidR="00DD00CB" w:rsidRPr="00661D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D07" w:rsidRP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61D07" w:rsidRP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отказе от осмотра сотрудник, ответственный за пропускной режим, незамедлительно фиксирует факт нарушения и время его совершения. Затем он обязан потребовать от лиц</w:t>
      </w:r>
      <w:r w:rsid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покинуть территорию ОУ</w:t>
      </w:r>
      <w:r w:rsidR="00661D07" w:rsidRP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Далее сотрудник сообщает о ситуации дежурному администратору, ответственному за антитеррористическую безопа</w:t>
      </w:r>
      <w:r w:rsid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сность и руководителю школы</w:t>
      </w:r>
      <w:r w:rsidR="00661D07" w:rsidRPr="00661D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При угрозе безопасности незамедлительно нажимается кнопка тревожной сигнализации</w:t>
      </w:r>
    </w:p>
    <w:p w:rsidR="000C06FD" w:rsidRDefault="000C06FD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12.3 О</w:t>
      </w:r>
      <w:r>
        <w:rPr>
          <w:rFonts w:ascii="Arial" w:hAnsi="Arial" w:cs="Arial"/>
          <w:color w:val="333333"/>
          <w:shd w:val="clear" w:color="auto" w:fill="FFFFFF"/>
        </w:rPr>
        <w:t>смотр проводится </w:t>
      </w:r>
      <w:r>
        <w:rPr>
          <w:rStyle w:val="a7"/>
          <w:rFonts w:ascii="Arial" w:hAnsi="Arial" w:cs="Arial"/>
          <w:color w:val="333333"/>
          <w:shd w:val="clear" w:color="auto" w:fill="FFFFFF"/>
        </w:rPr>
        <w:t>только визуально</w:t>
      </w:r>
      <w:r>
        <w:rPr>
          <w:rFonts w:ascii="Arial" w:hAnsi="Arial" w:cs="Arial"/>
          <w:color w:val="333333"/>
          <w:shd w:val="clear" w:color="auto" w:fill="FFFFFF"/>
        </w:rPr>
        <w:t>, без вскрытия вещей, без применения физической силы, специальных технических средств и оскорбительных выражений. Запрещено требовать предъявления содержимого карманов одежды или личных документов, не относящихся к пропускному режиму</w:t>
      </w:r>
    </w:p>
    <w:p w:rsidR="000C06FD" w:rsidRPr="008A6C48" w:rsidRDefault="000C06FD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B6A" w:rsidRPr="008A6C48" w:rsidRDefault="00E41557" w:rsidP="000F35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C85B6A" w:rsidRPr="008A6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Порядок и правила соблюдения </w:t>
      </w:r>
      <w:proofErr w:type="spellStart"/>
      <w:r w:rsidR="00C85B6A" w:rsidRPr="008A6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внутриобъектового</w:t>
      </w:r>
      <w:proofErr w:type="spellEnd"/>
      <w:r w:rsidR="00C85B6A" w:rsidRPr="008A6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режима.</w:t>
      </w:r>
    </w:p>
    <w:p w:rsidR="00C85B6A" w:rsidRPr="008A6C48" w:rsidRDefault="00E41557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85B6A"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В целях обеспечения пожарной безопасности обучающиеся, воспитанники</w:t>
      </w:r>
      <w:r w:rsidR="00D1446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</w:t>
      </w:r>
      <w:r w:rsidR="00C85B6A"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ники, посетители обязаны соблюдать требования инструкции о мерах пожарной безопасности в здании </w:t>
      </w:r>
      <w:r w:rsidR="00D327EB" w:rsidRPr="00D32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D327E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Широко-Атаманской ООШ</w:t>
      </w:r>
      <w:r w:rsidR="00C85B6A"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ее территории.</w:t>
      </w:r>
    </w:p>
    <w:p w:rsidR="00C85B6A" w:rsidRPr="008A6C48" w:rsidRDefault="00E41557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85B6A"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>.2.  В помещениях и на территории образовательной организации запрещено:</w:t>
      </w:r>
    </w:p>
    <w:p w:rsidR="00C85B6A" w:rsidRPr="008A6C48" w:rsidRDefault="00C85B6A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нарушать установленные правила учебно-воспитательного процесса и внутреннего распорядка дня образовательной организации:</w:t>
      </w:r>
    </w:p>
    <w:p w:rsidR="00C85B6A" w:rsidRPr="008A6C48" w:rsidRDefault="00C85B6A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нарушать правила противопожарной безопасности;</w:t>
      </w:r>
    </w:p>
    <w:p w:rsidR="00C85B6A" w:rsidRPr="008A6C48" w:rsidRDefault="00C85B6A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целостей и препятствуют ликвидации возгораний, а также способствуют закладке взрывных устройств;</w:t>
      </w:r>
    </w:p>
    <w:p w:rsidR="00C85B6A" w:rsidRPr="008A6C48" w:rsidRDefault="00C85B6A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:rsidR="00C85B6A" w:rsidRPr="008A6C48" w:rsidRDefault="00C85B6A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вещества:</w:t>
      </w:r>
    </w:p>
    <w:p w:rsidR="00C85B6A" w:rsidRPr="008A6C48" w:rsidRDefault="00C85B6A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курить, в том числе электронные сигареты:</w:t>
      </w:r>
    </w:p>
    <w:p w:rsidR="00C85B6A" w:rsidRPr="008A6C48" w:rsidRDefault="00C85B6A" w:rsidP="000F35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выгуливать собак и других опасных животных.</w:t>
      </w:r>
    </w:p>
    <w:p w:rsidR="00C85B6A" w:rsidRDefault="00E41557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85B6A" w:rsidRPr="008A6C4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Все помещения образовательной организации закрепляются за ответственными лицами. Ответственные лица должны следить за чистотой помещений, противопожарной безопасностью и  электробезопасностью, по окончании рабочего дня закрывать окна, двери.</w:t>
      </w:r>
    </w:p>
    <w:p w:rsidR="001B690E" w:rsidRPr="008A6C48" w:rsidRDefault="001B690E" w:rsidP="000F35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F67" w:rsidRPr="00193F67" w:rsidRDefault="00341481" w:rsidP="00C306B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193F67" w:rsidRPr="00193F67">
        <w:rPr>
          <w:rFonts w:ascii="Times New Roman" w:hAnsi="Times New Roman" w:cs="Times New Roman"/>
          <w:b/>
          <w:sz w:val="24"/>
          <w:szCs w:val="24"/>
        </w:rPr>
        <w:t>.</w:t>
      </w:r>
      <w:r w:rsidR="00193F67" w:rsidRPr="00193F6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193F67" w:rsidRPr="00193F67">
        <w:rPr>
          <w:rFonts w:ascii="Times New Roman" w:hAnsi="Times New Roman" w:cs="Times New Roman"/>
          <w:b/>
          <w:sz w:val="24"/>
          <w:szCs w:val="24"/>
        </w:rPr>
        <w:t>Внутриобъектовый</w:t>
      </w:r>
      <w:proofErr w:type="spellEnd"/>
      <w:r w:rsidR="00193F67" w:rsidRPr="00193F67">
        <w:rPr>
          <w:rFonts w:ascii="Times New Roman" w:hAnsi="Times New Roman" w:cs="Times New Roman"/>
          <w:b/>
          <w:sz w:val="24"/>
          <w:szCs w:val="24"/>
        </w:rPr>
        <w:t xml:space="preserve"> режим в условиях повышенной готовности и чрезвычайных ситуаций</w:t>
      </w:r>
    </w:p>
    <w:p w:rsidR="001B690E" w:rsidRDefault="001B690E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BB2" w:rsidRPr="00C306BA" w:rsidRDefault="00F97BB2" w:rsidP="00C306BA">
      <w:pPr>
        <w:pStyle w:val="a3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6BA">
        <w:rPr>
          <w:rFonts w:ascii="Times New Roman" w:hAnsi="Times New Roman" w:cs="Times New Roman"/>
          <w:sz w:val="24"/>
          <w:szCs w:val="24"/>
        </w:rPr>
        <w:t>В периоды повышенной готовности и чрезвычайных ситуаций приказом директора школы нахождение или перемещение по территории и зданию школы может быть прекращено или ограничено.</w:t>
      </w:r>
    </w:p>
    <w:p w:rsidR="00F97BB2" w:rsidRPr="00C306BA" w:rsidRDefault="00C306BA" w:rsidP="00C306BA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6BA">
        <w:rPr>
          <w:rFonts w:ascii="Times New Roman" w:hAnsi="Times New Roman" w:cs="Times New Roman"/>
          <w:sz w:val="24"/>
          <w:szCs w:val="24"/>
        </w:rPr>
        <w:t xml:space="preserve"> </w:t>
      </w:r>
      <w:r w:rsidR="00F97BB2" w:rsidRPr="00C306BA">
        <w:rPr>
          <w:rFonts w:ascii="Times New Roman" w:hAnsi="Times New Roman" w:cs="Times New Roman"/>
          <w:sz w:val="24"/>
          <w:szCs w:val="24"/>
        </w:rPr>
        <w:t>При обострении оперативной обстановки принимаются незамедлительные меры:</w:t>
      </w:r>
    </w:p>
    <w:p w:rsidR="00F97BB2" w:rsidRPr="00F97BB2" w:rsidRDefault="00F97BB2" w:rsidP="00A713FC">
      <w:pPr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7BB2">
        <w:rPr>
          <w:rFonts w:ascii="Times New Roman" w:hAnsi="Times New Roman" w:cs="Times New Roman"/>
          <w:sz w:val="24"/>
          <w:szCs w:val="24"/>
        </w:rPr>
        <w:t>при внезапном нападении или возникновении массовых беспорядков в непосредственной близости от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BB2">
        <w:rPr>
          <w:rFonts w:ascii="Times New Roman" w:hAnsi="Times New Roman" w:cs="Times New Roman"/>
          <w:sz w:val="24"/>
          <w:szCs w:val="24"/>
        </w:rPr>
        <w:t>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F97BB2" w:rsidRPr="00F97BB2" w:rsidRDefault="00F97BB2" w:rsidP="00A713F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7BB2">
        <w:rPr>
          <w:rFonts w:ascii="Times New Roman" w:hAnsi="Times New Roman" w:cs="Times New Roman"/>
          <w:sz w:val="24"/>
          <w:szCs w:val="24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F97BB2" w:rsidRPr="00F97BB2" w:rsidRDefault="00F97BB2" w:rsidP="00A713F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7BB2">
        <w:rPr>
          <w:rFonts w:ascii="Times New Roman" w:hAnsi="Times New Roman" w:cs="Times New Roman"/>
          <w:sz w:val="24"/>
          <w:szCs w:val="24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F97BB2" w:rsidRPr="008A6C48" w:rsidRDefault="00F97BB2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A77" w:rsidRPr="00C76A77" w:rsidRDefault="00C76A77" w:rsidP="000F3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A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306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76A77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23096A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1</w:t>
      </w:r>
      <w:r w:rsidR="00C306BA">
        <w:rPr>
          <w:rFonts w:ascii="Times New Roman" w:hAnsi="Times New Roman" w:cs="Times New Roman"/>
          <w:sz w:val="24"/>
          <w:szCs w:val="24"/>
        </w:rPr>
        <w:t>6</w:t>
      </w:r>
      <w:r w:rsidRPr="00C76A77">
        <w:rPr>
          <w:rFonts w:ascii="Times New Roman" w:hAnsi="Times New Roman" w:cs="Times New Roman"/>
          <w:sz w:val="24"/>
          <w:szCs w:val="24"/>
        </w:rPr>
        <w:t xml:space="preserve">.1. Настоящее Положение </w:t>
      </w:r>
      <w:r w:rsidR="00506E71" w:rsidRPr="00506E71">
        <w:rPr>
          <w:rFonts w:ascii="Times New Roman" w:hAnsi="Times New Roman" w:cs="Times New Roman"/>
          <w:sz w:val="24"/>
          <w:szCs w:val="24"/>
        </w:rPr>
        <w:t xml:space="preserve">о пропускном и </w:t>
      </w:r>
      <w:proofErr w:type="spellStart"/>
      <w:r w:rsidR="00506E71" w:rsidRPr="00506E71">
        <w:rPr>
          <w:rFonts w:ascii="Times New Roman" w:hAnsi="Times New Roman" w:cs="Times New Roman"/>
          <w:sz w:val="24"/>
          <w:szCs w:val="24"/>
        </w:rPr>
        <w:t>внутриобъектовом</w:t>
      </w:r>
      <w:proofErr w:type="spellEnd"/>
      <w:r w:rsidR="00506E71" w:rsidRPr="00506E71">
        <w:rPr>
          <w:rFonts w:ascii="Times New Roman" w:hAnsi="Times New Roman" w:cs="Times New Roman"/>
          <w:sz w:val="24"/>
          <w:szCs w:val="24"/>
        </w:rPr>
        <w:t xml:space="preserve"> режимов </w:t>
      </w:r>
      <w:r w:rsidR="00D327EB">
        <w:rPr>
          <w:rFonts w:ascii="Times New Roman" w:hAnsi="Times New Roman" w:cs="Times New Roman"/>
          <w:sz w:val="24"/>
          <w:szCs w:val="24"/>
        </w:rPr>
        <w:t xml:space="preserve">в </w:t>
      </w:r>
      <w:r w:rsidR="00D327EB" w:rsidRPr="00D32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D32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Широко-Атаманской </w:t>
      </w:r>
      <w:proofErr w:type="gramStart"/>
      <w:r w:rsidR="00D327EB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r w:rsidR="00D327EB">
        <w:rPr>
          <w:rFonts w:ascii="Times New Roman" w:hAnsi="Times New Roman" w:cs="Times New Roman"/>
          <w:sz w:val="24"/>
          <w:szCs w:val="24"/>
        </w:rPr>
        <w:t xml:space="preserve"> </w:t>
      </w:r>
      <w:r w:rsidRPr="00C76A77"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 w:rsidRPr="00C76A77">
        <w:rPr>
          <w:rFonts w:ascii="Times New Roman" w:hAnsi="Times New Roman" w:cs="Times New Roman"/>
          <w:sz w:val="24"/>
          <w:szCs w:val="24"/>
        </w:rPr>
        <w:t xml:space="preserve"> локальным нормативным актом</w:t>
      </w:r>
      <w:r w:rsidR="00506E71">
        <w:rPr>
          <w:rFonts w:ascii="Times New Roman" w:hAnsi="Times New Roman" w:cs="Times New Roman"/>
          <w:sz w:val="24"/>
          <w:szCs w:val="24"/>
        </w:rPr>
        <w:t xml:space="preserve"> </w:t>
      </w:r>
      <w:r w:rsidRPr="00C76A77">
        <w:rPr>
          <w:rFonts w:ascii="Times New Roman" w:hAnsi="Times New Roman" w:cs="Times New Roman"/>
          <w:sz w:val="24"/>
          <w:szCs w:val="24"/>
        </w:rPr>
        <w:t xml:space="preserve">и </w:t>
      </w:r>
      <w:r w:rsidRPr="003F7C06">
        <w:rPr>
          <w:rFonts w:ascii="Times New Roman" w:hAnsi="Times New Roman" w:cs="Times New Roman"/>
          <w:sz w:val="24"/>
          <w:szCs w:val="24"/>
        </w:rPr>
        <w:t xml:space="preserve">утверждается приказом </w:t>
      </w:r>
      <w:r w:rsidRPr="00C76A77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23096A">
        <w:rPr>
          <w:rFonts w:ascii="Times New Roman" w:hAnsi="Times New Roman" w:cs="Times New Roman"/>
          <w:sz w:val="24"/>
          <w:szCs w:val="24"/>
        </w:rPr>
        <w:t>школы</w:t>
      </w:r>
      <w:r w:rsidRPr="00C76A77">
        <w:rPr>
          <w:rFonts w:ascii="Times New Roman" w:hAnsi="Times New Roman" w:cs="Times New Roman"/>
          <w:sz w:val="24"/>
          <w:szCs w:val="24"/>
        </w:rPr>
        <w:t xml:space="preserve">, осуществляющей образовательную деятельность. </w:t>
      </w:r>
    </w:p>
    <w:p w:rsidR="0023096A" w:rsidRDefault="00C76A7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77">
        <w:rPr>
          <w:rFonts w:ascii="Times New Roman" w:hAnsi="Times New Roman" w:cs="Times New Roman"/>
          <w:sz w:val="24"/>
          <w:szCs w:val="24"/>
        </w:rPr>
        <w:t>1</w:t>
      </w:r>
      <w:r w:rsidR="00C306BA">
        <w:rPr>
          <w:rFonts w:ascii="Times New Roman" w:hAnsi="Times New Roman" w:cs="Times New Roman"/>
          <w:sz w:val="24"/>
          <w:szCs w:val="24"/>
        </w:rPr>
        <w:t>6</w:t>
      </w:r>
      <w:r w:rsidRPr="00C76A77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3096A" w:rsidRDefault="00E4155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6BA">
        <w:rPr>
          <w:rFonts w:ascii="Times New Roman" w:hAnsi="Times New Roman" w:cs="Times New Roman"/>
          <w:sz w:val="24"/>
          <w:szCs w:val="24"/>
        </w:rPr>
        <w:t>6</w:t>
      </w:r>
      <w:r w:rsidR="00C76A77" w:rsidRPr="00C76A77">
        <w:rPr>
          <w:rFonts w:ascii="Times New Roman" w:hAnsi="Times New Roman" w:cs="Times New Roman"/>
          <w:sz w:val="24"/>
          <w:szCs w:val="24"/>
        </w:rPr>
        <w:t xml:space="preserve">.3. Положение об организации пропускного режима образовательной организации принимается на неопределенный срок. </w:t>
      </w:r>
    </w:p>
    <w:p w:rsidR="00C76A77" w:rsidRPr="00C76A77" w:rsidRDefault="00E41557" w:rsidP="000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6BA">
        <w:rPr>
          <w:rFonts w:ascii="Times New Roman" w:hAnsi="Times New Roman" w:cs="Times New Roman"/>
          <w:sz w:val="24"/>
          <w:szCs w:val="24"/>
        </w:rPr>
        <w:t>6</w:t>
      </w:r>
      <w:r w:rsidR="00C76A77" w:rsidRPr="00C76A77">
        <w:rPr>
          <w:rFonts w:ascii="Times New Roman" w:hAnsi="Times New Roman" w:cs="Times New Roman"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45324" w:rsidRDefault="00845324" w:rsidP="00912CA8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7D4587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5324" w:rsidRPr="00845324" w:rsidRDefault="00845324" w:rsidP="00912CA8">
      <w:pPr>
        <w:jc w:val="right"/>
        <w:rPr>
          <w:rFonts w:ascii="Times New Roman" w:hAnsi="Times New Roman" w:cs="Times New Roman"/>
          <w:sz w:val="24"/>
          <w:szCs w:val="24"/>
        </w:rPr>
      </w:pPr>
      <w:r w:rsidRPr="0084532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45324" w:rsidRPr="00845324" w:rsidRDefault="00845324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36C8" w:rsidRPr="00845324" w:rsidRDefault="006836C8" w:rsidP="00912C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87" w:rsidRDefault="00912CA8" w:rsidP="00912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587">
        <w:rPr>
          <w:rFonts w:ascii="Times New Roman" w:hAnsi="Times New Roman" w:cs="Times New Roman"/>
          <w:b/>
          <w:sz w:val="24"/>
          <w:szCs w:val="24"/>
        </w:rPr>
        <w:t>Перечень запрещенных к проносу (ввозу)</w:t>
      </w:r>
    </w:p>
    <w:p w:rsidR="00912CA8" w:rsidRPr="007D4587" w:rsidRDefault="00912CA8" w:rsidP="00912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587">
        <w:rPr>
          <w:rFonts w:ascii="Times New Roman" w:hAnsi="Times New Roman" w:cs="Times New Roman"/>
          <w:b/>
          <w:sz w:val="24"/>
          <w:szCs w:val="24"/>
        </w:rPr>
        <w:t xml:space="preserve"> на территорию </w:t>
      </w:r>
      <w:r w:rsidR="00136253" w:rsidRPr="001362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Широко-Атаманской ООШ</w:t>
      </w:r>
      <w:r w:rsidR="007D45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7D4587">
        <w:rPr>
          <w:rFonts w:ascii="Times New Roman" w:hAnsi="Times New Roman" w:cs="Times New Roman"/>
          <w:b/>
          <w:sz w:val="24"/>
          <w:szCs w:val="24"/>
        </w:rPr>
        <w:t>предметов,</w:t>
      </w:r>
      <w:r w:rsidRPr="007D4587">
        <w:rPr>
          <w:rFonts w:ascii="Times New Roman" w:hAnsi="Times New Roman" w:cs="Times New Roman"/>
          <w:b/>
          <w:sz w:val="24"/>
          <w:szCs w:val="24"/>
        </w:rPr>
        <w:t>веществ</w:t>
      </w:r>
      <w:proofErr w:type="spellEnd"/>
      <w:proofErr w:type="gramEnd"/>
      <w:r w:rsidRPr="007D4587">
        <w:rPr>
          <w:rFonts w:ascii="Times New Roman" w:hAnsi="Times New Roman" w:cs="Times New Roman"/>
          <w:b/>
          <w:sz w:val="24"/>
          <w:szCs w:val="24"/>
        </w:rPr>
        <w:t xml:space="preserve"> и устройств</w:t>
      </w:r>
    </w:p>
    <w:p w:rsidR="00912CA8" w:rsidRPr="00845324" w:rsidRDefault="00912CA8" w:rsidP="000E1E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образовательную организацию запрещается проносить:</w:t>
      </w:r>
      <w:bookmarkStart w:id="0" w:name="_GoBack"/>
      <w:bookmarkEnd w:id="0"/>
    </w:p>
    <w:p w:rsidR="006C7876" w:rsidRPr="00845324" w:rsidRDefault="006C7876" w:rsidP="000E1E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876" w:rsidRPr="00845324" w:rsidRDefault="00912CA8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Любого вида оружие и боеприпасы (кроме лиц, которым в установленном порядке разрешено хранение и ношение табельного оружия и специальных средств);</w:t>
      </w:r>
    </w:p>
    <w:p w:rsidR="00912CA8" w:rsidRPr="00845324" w:rsidRDefault="00912CA8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CA8" w:rsidRPr="00845324" w:rsidRDefault="00912CA8" w:rsidP="006C787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Имитаторы и муляжи оружия и боеприпасов; </w:t>
      </w:r>
    </w:p>
    <w:p w:rsidR="00912CA8" w:rsidRPr="00845324" w:rsidRDefault="00912CA8" w:rsidP="006C787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Колющие и режущие предметы; </w:t>
      </w:r>
    </w:p>
    <w:p w:rsidR="00912CA8" w:rsidRPr="00845324" w:rsidRDefault="00912CA8" w:rsidP="006C787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Газовые баллончики и аэрозольные распылители;</w:t>
      </w:r>
    </w:p>
    <w:p w:rsidR="00912CA8" w:rsidRPr="00845324" w:rsidRDefault="00912CA8" w:rsidP="006C787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Электрошоковые устройства; </w:t>
      </w:r>
    </w:p>
    <w:p w:rsidR="00912CA8" w:rsidRPr="00845324" w:rsidRDefault="00912CA8" w:rsidP="006C787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Легковоспламеняющиеся, пожароопасные материалы, предметы жидкости и вещества; </w:t>
      </w:r>
    </w:p>
    <w:p w:rsidR="00912CA8" w:rsidRPr="00845324" w:rsidRDefault="00912CA8" w:rsidP="006C787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Взрывчатые вещества, взрывные устройства, дымовые шашки, сигнальные ракеты; </w:t>
      </w:r>
    </w:p>
    <w:p w:rsidR="00912CA8" w:rsidRPr="00845324" w:rsidRDefault="00912CA8" w:rsidP="006C787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Пиротехнические изделия (фейерверки, бенгальские огни, салюты, хлопушки и т.п.); </w:t>
      </w:r>
    </w:p>
    <w:p w:rsidR="00912CA8" w:rsidRPr="00845324" w:rsidRDefault="00912CA8" w:rsidP="006C787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Ядовитые, отравляющие и едко пахнущие вещества; </w:t>
      </w:r>
    </w:p>
    <w:p w:rsidR="00912CA8" w:rsidRPr="00845324" w:rsidRDefault="00912CA8" w:rsidP="006C787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Радиоактивные материалы и вещества; </w:t>
      </w:r>
    </w:p>
    <w:p w:rsidR="00912CA8" w:rsidRPr="00845324" w:rsidRDefault="00912CA8" w:rsidP="006C787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Наркотические и психотропные вещества и средства; </w:t>
      </w:r>
    </w:p>
    <w:p w:rsidR="00912CA8" w:rsidRPr="00845324" w:rsidRDefault="00912CA8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2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Алкогольные напитки, пиво, энергетические коктейли ("энергетики"), слабоалкогольные напитки и другие спиртосодержащие жидкости в любой таре.</w:t>
      </w:r>
    </w:p>
    <w:p w:rsidR="00233463" w:rsidRPr="00845324" w:rsidRDefault="00233463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E9F" w:rsidRPr="00845324" w:rsidRDefault="009B0E9F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E9F" w:rsidRPr="00845324" w:rsidRDefault="009B0E9F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E9F" w:rsidRPr="00845324" w:rsidRDefault="009B0E9F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E9F" w:rsidRPr="00845324" w:rsidRDefault="009B0E9F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E9F" w:rsidRPr="00845324" w:rsidRDefault="009B0E9F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E9F" w:rsidRPr="00845324" w:rsidRDefault="009B0E9F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E9F" w:rsidRPr="00845324" w:rsidRDefault="009B0E9F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E9F" w:rsidRPr="00845324" w:rsidRDefault="009B0E9F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3" w:rsidRPr="00845324" w:rsidRDefault="00233463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463" w:rsidRPr="000F6BCA" w:rsidRDefault="00233463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33463" w:rsidRPr="000F6BCA" w:rsidRDefault="00233463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33463" w:rsidRPr="000F6BCA" w:rsidRDefault="00233463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33463" w:rsidRPr="000F6BCA" w:rsidRDefault="00233463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33463" w:rsidRPr="000F6BCA" w:rsidRDefault="00233463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33463" w:rsidRPr="000F6BCA" w:rsidRDefault="00233463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2AFD" w:rsidRPr="000F6BCA" w:rsidRDefault="00302AFD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2AFD" w:rsidRPr="000F6BCA" w:rsidRDefault="00302AFD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2AFD" w:rsidRPr="000F6BCA" w:rsidRDefault="00302AFD" w:rsidP="006C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302AFD" w:rsidRPr="000F6BCA" w:rsidSect="00E92085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C2A"/>
    <w:multiLevelType w:val="hybridMultilevel"/>
    <w:tmpl w:val="E8DC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2FC2"/>
    <w:multiLevelType w:val="multilevel"/>
    <w:tmpl w:val="B5B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745D9"/>
    <w:multiLevelType w:val="multilevel"/>
    <w:tmpl w:val="D850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5F538F"/>
    <w:multiLevelType w:val="multilevel"/>
    <w:tmpl w:val="B9AA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03DF9"/>
    <w:multiLevelType w:val="multilevel"/>
    <w:tmpl w:val="866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34C3C"/>
    <w:multiLevelType w:val="multilevel"/>
    <w:tmpl w:val="B73A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91CA5"/>
    <w:multiLevelType w:val="multilevel"/>
    <w:tmpl w:val="195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05C4B"/>
    <w:multiLevelType w:val="multilevel"/>
    <w:tmpl w:val="CE84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D1772"/>
    <w:multiLevelType w:val="multilevel"/>
    <w:tmpl w:val="70A015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9F78FF"/>
    <w:multiLevelType w:val="hybridMultilevel"/>
    <w:tmpl w:val="1E1221F2"/>
    <w:lvl w:ilvl="0" w:tplc="A6D25C3C">
      <w:numFmt w:val="bullet"/>
      <w:lvlText w:val=""/>
      <w:lvlJc w:val="left"/>
      <w:pPr>
        <w:ind w:left="1063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6DA1B46">
      <w:numFmt w:val="bullet"/>
      <w:lvlText w:val="•"/>
      <w:lvlJc w:val="left"/>
      <w:pPr>
        <w:ind w:left="2538" w:hanging="301"/>
      </w:pPr>
      <w:rPr>
        <w:rFonts w:hint="default"/>
        <w:lang w:val="ru-RU" w:eastAsia="en-US" w:bidi="ar-SA"/>
      </w:rPr>
    </w:lvl>
    <w:lvl w:ilvl="2" w:tplc="AC8E611A">
      <w:numFmt w:val="bullet"/>
      <w:lvlText w:val="•"/>
      <w:lvlJc w:val="left"/>
      <w:pPr>
        <w:ind w:left="4017" w:hanging="301"/>
      </w:pPr>
      <w:rPr>
        <w:rFonts w:hint="default"/>
        <w:lang w:val="ru-RU" w:eastAsia="en-US" w:bidi="ar-SA"/>
      </w:rPr>
    </w:lvl>
    <w:lvl w:ilvl="3" w:tplc="B15A5EEE">
      <w:numFmt w:val="bullet"/>
      <w:lvlText w:val="•"/>
      <w:lvlJc w:val="left"/>
      <w:pPr>
        <w:ind w:left="5496" w:hanging="301"/>
      </w:pPr>
      <w:rPr>
        <w:rFonts w:hint="default"/>
        <w:lang w:val="ru-RU" w:eastAsia="en-US" w:bidi="ar-SA"/>
      </w:rPr>
    </w:lvl>
    <w:lvl w:ilvl="4" w:tplc="468AA6E6">
      <w:numFmt w:val="bullet"/>
      <w:lvlText w:val="•"/>
      <w:lvlJc w:val="left"/>
      <w:pPr>
        <w:ind w:left="6974" w:hanging="301"/>
      </w:pPr>
      <w:rPr>
        <w:rFonts w:hint="default"/>
        <w:lang w:val="ru-RU" w:eastAsia="en-US" w:bidi="ar-SA"/>
      </w:rPr>
    </w:lvl>
    <w:lvl w:ilvl="5" w:tplc="4AE0C3E6">
      <w:numFmt w:val="bullet"/>
      <w:lvlText w:val="•"/>
      <w:lvlJc w:val="left"/>
      <w:pPr>
        <w:ind w:left="8453" w:hanging="301"/>
      </w:pPr>
      <w:rPr>
        <w:rFonts w:hint="default"/>
        <w:lang w:val="ru-RU" w:eastAsia="en-US" w:bidi="ar-SA"/>
      </w:rPr>
    </w:lvl>
    <w:lvl w:ilvl="6" w:tplc="053ACD9A">
      <w:numFmt w:val="bullet"/>
      <w:lvlText w:val="•"/>
      <w:lvlJc w:val="left"/>
      <w:pPr>
        <w:ind w:left="9932" w:hanging="301"/>
      </w:pPr>
      <w:rPr>
        <w:rFonts w:hint="default"/>
        <w:lang w:val="ru-RU" w:eastAsia="en-US" w:bidi="ar-SA"/>
      </w:rPr>
    </w:lvl>
    <w:lvl w:ilvl="7" w:tplc="306E3E9A">
      <w:numFmt w:val="bullet"/>
      <w:lvlText w:val="•"/>
      <w:lvlJc w:val="left"/>
      <w:pPr>
        <w:ind w:left="11411" w:hanging="301"/>
      </w:pPr>
      <w:rPr>
        <w:rFonts w:hint="default"/>
        <w:lang w:val="ru-RU" w:eastAsia="en-US" w:bidi="ar-SA"/>
      </w:rPr>
    </w:lvl>
    <w:lvl w:ilvl="8" w:tplc="284A007A">
      <w:numFmt w:val="bullet"/>
      <w:lvlText w:val="•"/>
      <w:lvlJc w:val="left"/>
      <w:pPr>
        <w:ind w:left="12889" w:hanging="301"/>
      </w:pPr>
      <w:rPr>
        <w:rFonts w:hint="default"/>
        <w:lang w:val="ru-RU" w:eastAsia="en-US" w:bidi="ar-SA"/>
      </w:rPr>
    </w:lvl>
  </w:abstractNum>
  <w:abstractNum w:abstractNumId="10" w15:restartNumberingAfterBreak="0">
    <w:nsid w:val="3BBD750A"/>
    <w:multiLevelType w:val="multilevel"/>
    <w:tmpl w:val="C4FC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D43FF"/>
    <w:multiLevelType w:val="multilevel"/>
    <w:tmpl w:val="979A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E0E83"/>
    <w:multiLevelType w:val="multilevel"/>
    <w:tmpl w:val="B052D98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3C247F"/>
    <w:multiLevelType w:val="multilevel"/>
    <w:tmpl w:val="BA30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2729E4"/>
    <w:multiLevelType w:val="multilevel"/>
    <w:tmpl w:val="7940049C"/>
    <w:lvl w:ilvl="0">
      <w:start w:val="1"/>
      <w:numFmt w:val="decimal"/>
      <w:lvlText w:val="%1."/>
      <w:lvlJc w:val="left"/>
      <w:pPr>
        <w:ind w:left="6857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" w:hanging="45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4" w:hanging="45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"/>
      <w:lvlJc w:val="left"/>
      <w:pPr>
        <w:ind w:left="1063" w:hanging="4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120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20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0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353" w:hanging="454"/>
      </w:pPr>
      <w:rPr>
        <w:rFonts w:hint="default"/>
        <w:lang w:val="ru-RU" w:eastAsia="en-US" w:bidi="ar-SA"/>
      </w:rPr>
    </w:lvl>
  </w:abstractNum>
  <w:abstractNum w:abstractNumId="15" w15:restartNumberingAfterBreak="0">
    <w:nsid w:val="7228429C"/>
    <w:multiLevelType w:val="multilevel"/>
    <w:tmpl w:val="28A8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FA33DD"/>
    <w:multiLevelType w:val="multilevel"/>
    <w:tmpl w:val="E892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7"/>
  </w:num>
  <w:num w:numId="5">
    <w:abstractNumId w:val="11"/>
  </w:num>
  <w:num w:numId="6">
    <w:abstractNumId w:val="15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16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00"/>
    <w:rsid w:val="00013F8A"/>
    <w:rsid w:val="000168FF"/>
    <w:rsid w:val="0002354D"/>
    <w:rsid w:val="000319C2"/>
    <w:rsid w:val="000320F9"/>
    <w:rsid w:val="0003391C"/>
    <w:rsid w:val="000341AE"/>
    <w:rsid w:val="0003457A"/>
    <w:rsid w:val="00037C4A"/>
    <w:rsid w:val="00040CA3"/>
    <w:rsid w:val="0004327C"/>
    <w:rsid w:val="00046829"/>
    <w:rsid w:val="000863BD"/>
    <w:rsid w:val="00096206"/>
    <w:rsid w:val="000A36BC"/>
    <w:rsid w:val="000A786B"/>
    <w:rsid w:val="000B2153"/>
    <w:rsid w:val="000B30EC"/>
    <w:rsid w:val="000C06FD"/>
    <w:rsid w:val="000C55BF"/>
    <w:rsid w:val="000C598B"/>
    <w:rsid w:val="000D4652"/>
    <w:rsid w:val="000E1E7F"/>
    <w:rsid w:val="000E25C0"/>
    <w:rsid w:val="000E2AE8"/>
    <w:rsid w:val="000F2DD4"/>
    <w:rsid w:val="000F357E"/>
    <w:rsid w:val="000F6BCA"/>
    <w:rsid w:val="00111241"/>
    <w:rsid w:val="001120C2"/>
    <w:rsid w:val="00117B28"/>
    <w:rsid w:val="00125D66"/>
    <w:rsid w:val="0012656F"/>
    <w:rsid w:val="00136253"/>
    <w:rsid w:val="00143304"/>
    <w:rsid w:val="00165172"/>
    <w:rsid w:val="0018180B"/>
    <w:rsid w:val="00181CE8"/>
    <w:rsid w:val="00193F67"/>
    <w:rsid w:val="001A2D4B"/>
    <w:rsid w:val="001B0E11"/>
    <w:rsid w:val="001B690E"/>
    <w:rsid w:val="001C4B5B"/>
    <w:rsid w:val="001F4E89"/>
    <w:rsid w:val="00207535"/>
    <w:rsid w:val="00222147"/>
    <w:rsid w:val="0023096A"/>
    <w:rsid w:val="00233463"/>
    <w:rsid w:val="0023639D"/>
    <w:rsid w:val="002629E4"/>
    <w:rsid w:val="00266185"/>
    <w:rsid w:val="00267908"/>
    <w:rsid w:val="002722D3"/>
    <w:rsid w:val="002A54DE"/>
    <w:rsid w:val="002B61FB"/>
    <w:rsid w:val="002D4D00"/>
    <w:rsid w:val="002E1952"/>
    <w:rsid w:val="002E53ED"/>
    <w:rsid w:val="002F0543"/>
    <w:rsid w:val="002F1517"/>
    <w:rsid w:val="00302AFD"/>
    <w:rsid w:val="00321100"/>
    <w:rsid w:val="00322BC8"/>
    <w:rsid w:val="00341481"/>
    <w:rsid w:val="00345A8D"/>
    <w:rsid w:val="00352E66"/>
    <w:rsid w:val="00354F0D"/>
    <w:rsid w:val="00365132"/>
    <w:rsid w:val="00377A04"/>
    <w:rsid w:val="00384948"/>
    <w:rsid w:val="00385036"/>
    <w:rsid w:val="00394DEF"/>
    <w:rsid w:val="003A44F9"/>
    <w:rsid w:val="003A730F"/>
    <w:rsid w:val="003C27D7"/>
    <w:rsid w:val="003C2838"/>
    <w:rsid w:val="003D5DAC"/>
    <w:rsid w:val="003E5324"/>
    <w:rsid w:val="003E6F14"/>
    <w:rsid w:val="003F7C06"/>
    <w:rsid w:val="00420E35"/>
    <w:rsid w:val="00437108"/>
    <w:rsid w:val="00441821"/>
    <w:rsid w:val="00442935"/>
    <w:rsid w:val="00444821"/>
    <w:rsid w:val="004504DC"/>
    <w:rsid w:val="00456680"/>
    <w:rsid w:val="00471E86"/>
    <w:rsid w:val="0047324B"/>
    <w:rsid w:val="00480FF7"/>
    <w:rsid w:val="00481FE6"/>
    <w:rsid w:val="004A0338"/>
    <w:rsid w:val="004A225B"/>
    <w:rsid w:val="004B051F"/>
    <w:rsid w:val="004C1560"/>
    <w:rsid w:val="004C64AF"/>
    <w:rsid w:val="004E0855"/>
    <w:rsid w:val="004E300C"/>
    <w:rsid w:val="004F76D5"/>
    <w:rsid w:val="00506294"/>
    <w:rsid w:val="00506E71"/>
    <w:rsid w:val="00512E91"/>
    <w:rsid w:val="0052059A"/>
    <w:rsid w:val="00521B04"/>
    <w:rsid w:val="0052774B"/>
    <w:rsid w:val="00555BC8"/>
    <w:rsid w:val="00560B75"/>
    <w:rsid w:val="00565C1F"/>
    <w:rsid w:val="00571B7D"/>
    <w:rsid w:val="005732FF"/>
    <w:rsid w:val="0057353B"/>
    <w:rsid w:val="00587088"/>
    <w:rsid w:val="005A0C38"/>
    <w:rsid w:val="005A101A"/>
    <w:rsid w:val="005A514B"/>
    <w:rsid w:val="005B5800"/>
    <w:rsid w:val="005C4E5D"/>
    <w:rsid w:val="005D1097"/>
    <w:rsid w:val="005F10CE"/>
    <w:rsid w:val="005F19F4"/>
    <w:rsid w:val="006111B9"/>
    <w:rsid w:val="006131FC"/>
    <w:rsid w:val="006144EE"/>
    <w:rsid w:val="006225B0"/>
    <w:rsid w:val="006404D7"/>
    <w:rsid w:val="00641D7F"/>
    <w:rsid w:val="0065683A"/>
    <w:rsid w:val="00661D07"/>
    <w:rsid w:val="006836C8"/>
    <w:rsid w:val="006C7876"/>
    <w:rsid w:val="006D098C"/>
    <w:rsid w:val="006D09D4"/>
    <w:rsid w:val="006E1567"/>
    <w:rsid w:val="006E72F2"/>
    <w:rsid w:val="006F225E"/>
    <w:rsid w:val="006F7A3C"/>
    <w:rsid w:val="007046C4"/>
    <w:rsid w:val="00706F23"/>
    <w:rsid w:val="0071482D"/>
    <w:rsid w:val="00726277"/>
    <w:rsid w:val="007320F9"/>
    <w:rsid w:val="00774E05"/>
    <w:rsid w:val="00776369"/>
    <w:rsid w:val="00783B3C"/>
    <w:rsid w:val="007A1FE8"/>
    <w:rsid w:val="007B6A19"/>
    <w:rsid w:val="007C013D"/>
    <w:rsid w:val="007C6F5B"/>
    <w:rsid w:val="007D4587"/>
    <w:rsid w:val="007D5442"/>
    <w:rsid w:val="007D5CB8"/>
    <w:rsid w:val="007E28F3"/>
    <w:rsid w:val="007F48E5"/>
    <w:rsid w:val="007F73A5"/>
    <w:rsid w:val="0080458E"/>
    <w:rsid w:val="008116E3"/>
    <w:rsid w:val="008120A1"/>
    <w:rsid w:val="00813A30"/>
    <w:rsid w:val="00845324"/>
    <w:rsid w:val="00852961"/>
    <w:rsid w:val="00857BC7"/>
    <w:rsid w:val="008A6C48"/>
    <w:rsid w:val="008A6CFC"/>
    <w:rsid w:val="008B76A1"/>
    <w:rsid w:val="008C731F"/>
    <w:rsid w:val="008E0219"/>
    <w:rsid w:val="008E674B"/>
    <w:rsid w:val="008E7B26"/>
    <w:rsid w:val="00907861"/>
    <w:rsid w:val="00912CA8"/>
    <w:rsid w:val="0091334C"/>
    <w:rsid w:val="00914B0E"/>
    <w:rsid w:val="009244FA"/>
    <w:rsid w:val="00931BB4"/>
    <w:rsid w:val="00932733"/>
    <w:rsid w:val="00936817"/>
    <w:rsid w:val="00957FB7"/>
    <w:rsid w:val="00983844"/>
    <w:rsid w:val="009A78A9"/>
    <w:rsid w:val="009B0E9F"/>
    <w:rsid w:val="009D3B06"/>
    <w:rsid w:val="009E207D"/>
    <w:rsid w:val="00A04A41"/>
    <w:rsid w:val="00A23860"/>
    <w:rsid w:val="00A45A15"/>
    <w:rsid w:val="00A47956"/>
    <w:rsid w:val="00A65A71"/>
    <w:rsid w:val="00A71057"/>
    <w:rsid w:val="00A713FC"/>
    <w:rsid w:val="00A7564D"/>
    <w:rsid w:val="00AA7463"/>
    <w:rsid w:val="00AC7520"/>
    <w:rsid w:val="00AD0FDF"/>
    <w:rsid w:val="00AD268A"/>
    <w:rsid w:val="00B03831"/>
    <w:rsid w:val="00B206EF"/>
    <w:rsid w:val="00B26C94"/>
    <w:rsid w:val="00B27469"/>
    <w:rsid w:val="00B308B3"/>
    <w:rsid w:val="00B31E94"/>
    <w:rsid w:val="00B426B7"/>
    <w:rsid w:val="00B76D03"/>
    <w:rsid w:val="00B77E13"/>
    <w:rsid w:val="00B82925"/>
    <w:rsid w:val="00B938A1"/>
    <w:rsid w:val="00B94A86"/>
    <w:rsid w:val="00B94D1D"/>
    <w:rsid w:val="00B97D0D"/>
    <w:rsid w:val="00BA0C8D"/>
    <w:rsid w:val="00BA3244"/>
    <w:rsid w:val="00BB2198"/>
    <w:rsid w:val="00BB7336"/>
    <w:rsid w:val="00BC573B"/>
    <w:rsid w:val="00BE52AA"/>
    <w:rsid w:val="00C005F2"/>
    <w:rsid w:val="00C020E7"/>
    <w:rsid w:val="00C100F8"/>
    <w:rsid w:val="00C12C72"/>
    <w:rsid w:val="00C202A8"/>
    <w:rsid w:val="00C306BA"/>
    <w:rsid w:val="00C309CA"/>
    <w:rsid w:val="00C40070"/>
    <w:rsid w:val="00C457AC"/>
    <w:rsid w:val="00C70F5E"/>
    <w:rsid w:val="00C75A10"/>
    <w:rsid w:val="00C76A77"/>
    <w:rsid w:val="00C809AF"/>
    <w:rsid w:val="00C85B6A"/>
    <w:rsid w:val="00CC30F4"/>
    <w:rsid w:val="00CC349C"/>
    <w:rsid w:val="00CD43EE"/>
    <w:rsid w:val="00CE3905"/>
    <w:rsid w:val="00CF5D36"/>
    <w:rsid w:val="00D04156"/>
    <w:rsid w:val="00D1446D"/>
    <w:rsid w:val="00D15DD9"/>
    <w:rsid w:val="00D2711C"/>
    <w:rsid w:val="00D327EB"/>
    <w:rsid w:val="00D43418"/>
    <w:rsid w:val="00D47A02"/>
    <w:rsid w:val="00D532F1"/>
    <w:rsid w:val="00D56772"/>
    <w:rsid w:val="00D62A42"/>
    <w:rsid w:val="00D642A2"/>
    <w:rsid w:val="00D71CB6"/>
    <w:rsid w:val="00D72841"/>
    <w:rsid w:val="00D857A4"/>
    <w:rsid w:val="00D93AE0"/>
    <w:rsid w:val="00DA3EB5"/>
    <w:rsid w:val="00DB3843"/>
    <w:rsid w:val="00DB4285"/>
    <w:rsid w:val="00DB44C3"/>
    <w:rsid w:val="00DC41DC"/>
    <w:rsid w:val="00DD00CB"/>
    <w:rsid w:val="00DD3E70"/>
    <w:rsid w:val="00DE75E2"/>
    <w:rsid w:val="00DF3239"/>
    <w:rsid w:val="00E038C1"/>
    <w:rsid w:val="00E11A0B"/>
    <w:rsid w:val="00E171E3"/>
    <w:rsid w:val="00E269D5"/>
    <w:rsid w:val="00E41557"/>
    <w:rsid w:val="00E41E2F"/>
    <w:rsid w:val="00E535E5"/>
    <w:rsid w:val="00E616E3"/>
    <w:rsid w:val="00E61A5A"/>
    <w:rsid w:val="00E92085"/>
    <w:rsid w:val="00EB6FB0"/>
    <w:rsid w:val="00EC41EA"/>
    <w:rsid w:val="00ED2141"/>
    <w:rsid w:val="00EE08B4"/>
    <w:rsid w:val="00EF179C"/>
    <w:rsid w:val="00EF64AA"/>
    <w:rsid w:val="00F13A14"/>
    <w:rsid w:val="00F22C43"/>
    <w:rsid w:val="00F355ED"/>
    <w:rsid w:val="00F46E46"/>
    <w:rsid w:val="00F5434F"/>
    <w:rsid w:val="00F55FA4"/>
    <w:rsid w:val="00F6236A"/>
    <w:rsid w:val="00F76BE8"/>
    <w:rsid w:val="00F92C8F"/>
    <w:rsid w:val="00F9314E"/>
    <w:rsid w:val="00F97BB2"/>
    <w:rsid w:val="00FA1BA2"/>
    <w:rsid w:val="00FC760B"/>
    <w:rsid w:val="00FD2C43"/>
    <w:rsid w:val="00FD4522"/>
    <w:rsid w:val="00FD7154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8BE3"/>
  <w15:docId w15:val="{5CB9F9C2-4AE5-4C0B-BB14-66D48C83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876"/>
    <w:pPr>
      <w:ind w:left="720"/>
      <w:contextualSpacing/>
    </w:pPr>
  </w:style>
  <w:style w:type="table" w:styleId="a4">
    <w:name w:val="Table Grid"/>
    <w:basedOn w:val="a1"/>
    <w:uiPriority w:val="59"/>
    <w:rsid w:val="00C0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C283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8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3B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C0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0CED-6286-4DD0-B965-DC70EFDC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2026-05-29T07:54:00Z</cp:lastPrinted>
  <dcterms:created xsi:type="dcterms:W3CDTF">2026-07-08T07:48:00Z</dcterms:created>
  <dcterms:modified xsi:type="dcterms:W3CDTF">2026-07-08T07:48:00Z</dcterms:modified>
</cp:coreProperties>
</file>